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2159" w:rsidRPr="00082159" w:rsidRDefault="00082159" w:rsidP="00082159">
      <w:pPr>
        <w:spacing w:before="1"/>
        <w:ind w:left="708" w:right="224" w:firstLine="708"/>
        <w:jc w:val="right"/>
        <w:rPr>
          <w:rFonts w:ascii="Times New Roman" w:hAnsi="Times New Roman"/>
          <w:i/>
          <w:sz w:val="24"/>
          <w:szCs w:val="24"/>
          <w:lang w:val="ru-RU"/>
        </w:rPr>
      </w:pPr>
      <w:r w:rsidRPr="00082159">
        <w:rPr>
          <w:rFonts w:ascii="Times New Roman" w:hAnsi="Times New Roman"/>
          <w:sz w:val="24"/>
          <w:szCs w:val="24"/>
          <w:lang w:val="ru-RU"/>
        </w:rPr>
        <w:t>к</w:t>
      </w:r>
      <w:r w:rsidRPr="00082159">
        <w:rPr>
          <w:rFonts w:ascii="Times New Roman" w:hAnsi="Times New Roman"/>
          <w:spacing w:val="-2"/>
          <w:sz w:val="24"/>
          <w:szCs w:val="24"/>
          <w:lang w:val="ru-RU"/>
        </w:rPr>
        <w:t xml:space="preserve"> </w:t>
      </w:r>
      <w:r w:rsidRPr="00082159">
        <w:rPr>
          <w:rFonts w:ascii="Times New Roman" w:hAnsi="Times New Roman"/>
          <w:sz w:val="24"/>
          <w:szCs w:val="24"/>
          <w:lang w:val="ru-RU"/>
        </w:rPr>
        <w:t>ПООП</w:t>
      </w:r>
      <w:r w:rsidRPr="00082159">
        <w:rPr>
          <w:rFonts w:ascii="Times New Roman" w:hAnsi="Times New Roman"/>
          <w:spacing w:val="-3"/>
          <w:sz w:val="24"/>
          <w:szCs w:val="24"/>
          <w:lang w:val="ru-RU"/>
        </w:rPr>
        <w:t xml:space="preserve"> </w:t>
      </w:r>
      <w:r w:rsidRPr="00082159">
        <w:rPr>
          <w:rFonts w:ascii="Times New Roman" w:hAnsi="Times New Roman"/>
          <w:sz w:val="24"/>
          <w:szCs w:val="24"/>
          <w:lang w:val="ru-RU"/>
        </w:rPr>
        <w:t>по</w:t>
      </w:r>
      <w:r w:rsidRPr="00082159">
        <w:rPr>
          <w:rFonts w:ascii="Times New Roman" w:hAnsi="Times New Roman"/>
          <w:spacing w:val="-2"/>
          <w:sz w:val="24"/>
          <w:szCs w:val="24"/>
          <w:lang w:val="ru-RU"/>
        </w:rPr>
        <w:t xml:space="preserve"> </w:t>
      </w:r>
      <w:r w:rsidRPr="00082159">
        <w:rPr>
          <w:rFonts w:ascii="Times New Roman" w:hAnsi="Times New Roman"/>
          <w:i/>
          <w:sz w:val="24"/>
          <w:szCs w:val="24"/>
          <w:lang w:val="ru-RU"/>
        </w:rPr>
        <w:t>профессии/специальности</w:t>
      </w:r>
    </w:p>
    <w:p w:rsidR="00082159" w:rsidRPr="00082159" w:rsidRDefault="00D235E0" w:rsidP="00082159">
      <w:pPr>
        <w:pStyle w:val="a3"/>
        <w:spacing w:before="2"/>
        <w:ind w:left="5664" w:firstLine="3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082159">
        <w:rPr>
          <w:rFonts w:ascii="Times New Roman" w:hAnsi="Times New Roman" w:cs="Times New Roman"/>
          <w:szCs w:val="24"/>
        </w:rPr>
        <w:t>23.02.0</w:t>
      </w:r>
      <w:r>
        <w:rPr>
          <w:rFonts w:ascii="Times New Roman" w:hAnsi="Times New Roman" w:cs="Times New Roman"/>
          <w:szCs w:val="24"/>
        </w:rPr>
        <w:t>1</w:t>
      </w:r>
      <w:r w:rsidRPr="00082159">
        <w:rPr>
          <w:rFonts w:ascii="Times New Roman" w:hAnsi="Times New Roman" w:cs="Times New Roman"/>
          <w:szCs w:val="24"/>
        </w:rPr>
        <w:t xml:space="preserve"> </w:t>
      </w:r>
      <w:r w:rsidRPr="00987F99">
        <w:rPr>
          <w:rFonts w:ascii="Times New Roman" w:hAnsi="Times New Roman"/>
          <w:szCs w:val="24"/>
        </w:rPr>
        <w:t>Организация перевозок и управление на транспорте (по видам)</w:t>
      </w:r>
    </w:p>
    <w:p w:rsidR="005259CE" w:rsidRDefault="005259CE" w:rsidP="00082159">
      <w:pPr>
        <w:tabs>
          <w:tab w:val="left" w:pos="426"/>
        </w:tabs>
        <w:spacing w:after="0" w:line="240" w:lineRule="auto"/>
        <w:jc w:val="right"/>
        <w:rPr>
          <w:rFonts w:ascii="Times New Roman" w:hAnsi="Times New Roman"/>
          <w:bCs/>
          <w:sz w:val="24"/>
          <w:szCs w:val="24"/>
          <w:lang w:val="ru-RU"/>
        </w:rPr>
      </w:pPr>
    </w:p>
    <w:p w:rsidR="005259CE" w:rsidRDefault="005259CE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</w:p>
    <w:p w:rsidR="005259CE" w:rsidRDefault="005259CE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</w:p>
    <w:p w:rsidR="005259CE" w:rsidRDefault="005259CE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</w:p>
    <w:p w:rsidR="005259CE" w:rsidRDefault="005259CE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</w:p>
    <w:p w:rsidR="00082159" w:rsidRDefault="00082159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</w:p>
    <w:p w:rsidR="00082159" w:rsidRDefault="00082159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</w:p>
    <w:p w:rsidR="00082159" w:rsidRDefault="00082159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</w:p>
    <w:p w:rsidR="00082159" w:rsidRDefault="00082159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</w:p>
    <w:p w:rsidR="005259CE" w:rsidRPr="00707D82" w:rsidRDefault="005259CE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</w:p>
    <w:p w:rsidR="00082159" w:rsidRDefault="00082159" w:rsidP="005259CE">
      <w:pPr>
        <w:tabs>
          <w:tab w:val="left" w:pos="426"/>
        </w:tabs>
        <w:spacing w:after="0" w:line="360" w:lineRule="auto"/>
        <w:jc w:val="center"/>
        <w:rPr>
          <w:rFonts w:ascii="Times New Roman" w:hAnsi="Times New Roman"/>
          <w:b/>
          <w:bCs/>
          <w:sz w:val="32"/>
          <w:szCs w:val="32"/>
          <w:lang w:val="ru-RU"/>
        </w:rPr>
      </w:pPr>
    </w:p>
    <w:p w:rsidR="00082159" w:rsidRDefault="00082159" w:rsidP="005259CE">
      <w:pPr>
        <w:tabs>
          <w:tab w:val="left" w:pos="426"/>
        </w:tabs>
        <w:spacing w:after="0" w:line="360" w:lineRule="auto"/>
        <w:jc w:val="center"/>
        <w:rPr>
          <w:rFonts w:ascii="Times New Roman" w:hAnsi="Times New Roman"/>
          <w:b/>
          <w:bCs/>
          <w:sz w:val="32"/>
          <w:szCs w:val="32"/>
          <w:lang w:val="ru-RU"/>
        </w:rPr>
      </w:pPr>
    </w:p>
    <w:p w:rsidR="005259CE" w:rsidRPr="008F0EFA" w:rsidRDefault="00082159" w:rsidP="00082159">
      <w:pPr>
        <w:tabs>
          <w:tab w:val="left" w:pos="426"/>
        </w:tabs>
        <w:spacing w:after="0" w:line="360" w:lineRule="auto"/>
        <w:jc w:val="center"/>
        <w:rPr>
          <w:rFonts w:ascii="Times New Roman" w:hAnsi="Times New Roman"/>
          <w:b/>
          <w:bCs/>
          <w:sz w:val="32"/>
          <w:szCs w:val="32"/>
          <w:lang w:val="ru-RU"/>
        </w:rPr>
      </w:pPr>
      <w:r>
        <w:rPr>
          <w:rFonts w:ascii="Times New Roman" w:hAnsi="Times New Roman"/>
          <w:b/>
          <w:bCs/>
          <w:sz w:val="32"/>
          <w:szCs w:val="32"/>
          <w:lang w:val="ru-RU"/>
        </w:rPr>
        <w:t xml:space="preserve">РАБОЧАЯ ПРОГРАММА </w:t>
      </w:r>
      <w:r w:rsidR="00193DD0">
        <w:rPr>
          <w:rFonts w:ascii="Times New Roman" w:hAnsi="Times New Roman"/>
          <w:b/>
          <w:bCs/>
          <w:sz w:val="32"/>
          <w:szCs w:val="32"/>
          <w:lang w:val="ru-RU"/>
        </w:rPr>
        <w:t>УЧЕБНОГО ПРЕДМЕТА</w:t>
      </w:r>
      <w:r w:rsidR="005259CE">
        <w:rPr>
          <w:rFonts w:ascii="Times New Roman" w:hAnsi="Times New Roman"/>
          <w:b/>
          <w:bCs/>
          <w:sz w:val="32"/>
          <w:szCs w:val="32"/>
          <w:lang w:val="ru-RU"/>
        </w:rPr>
        <w:t xml:space="preserve"> </w:t>
      </w:r>
    </w:p>
    <w:p w:rsidR="005259CE" w:rsidRDefault="005259CE" w:rsidP="005259CE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32"/>
          <w:szCs w:val="32"/>
          <w:lang w:val="ru-RU"/>
        </w:rPr>
      </w:pPr>
      <w:r w:rsidRPr="00F2521D">
        <w:rPr>
          <w:rFonts w:ascii="Times New Roman" w:hAnsi="Times New Roman"/>
          <w:b/>
          <w:sz w:val="32"/>
          <w:szCs w:val="32"/>
          <w:u w:val="single"/>
          <w:lang w:val="ru-RU"/>
        </w:rPr>
        <w:t>О</w:t>
      </w:r>
      <w:r w:rsidR="00193DD0">
        <w:rPr>
          <w:rFonts w:ascii="Times New Roman" w:hAnsi="Times New Roman"/>
          <w:b/>
          <w:sz w:val="32"/>
          <w:szCs w:val="32"/>
          <w:u w:val="single"/>
          <w:lang w:val="ru-RU"/>
        </w:rPr>
        <w:t>УП</w:t>
      </w:r>
      <w:r w:rsidRPr="00F2521D">
        <w:rPr>
          <w:rFonts w:ascii="Times New Roman" w:hAnsi="Times New Roman"/>
          <w:b/>
          <w:sz w:val="32"/>
          <w:szCs w:val="32"/>
          <w:u w:val="single"/>
          <w:lang w:val="ru-RU"/>
        </w:rPr>
        <w:t>.0</w:t>
      </w:r>
      <w:r w:rsidR="00ED0903">
        <w:rPr>
          <w:rFonts w:ascii="Times New Roman" w:hAnsi="Times New Roman"/>
          <w:b/>
          <w:sz w:val="32"/>
          <w:szCs w:val="32"/>
          <w:u w:val="single"/>
          <w:lang w:val="ru-RU"/>
        </w:rPr>
        <w:t>1</w:t>
      </w:r>
      <w:r>
        <w:rPr>
          <w:rFonts w:ascii="Times New Roman" w:hAnsi="Times New Roman"/>
          <w:b/>
          <w:sz w:val="32"/>
          <w:szCs w:val="32"/>
          <w:u w:val="single"/>
          <w:lang w:val="ru-RU"/>
        </w:rPr>
        <w:t xml:space="preserve"> </w:t>
      </w:r>
      <w:r w:rsidR="00ED0903">
        <w:rPr>
          <w:rFonts w:ascii="Times New Roman" w:hAnsi="Times New Roman"/>
          <w:b/>
          <w:sz w:val="32"/>
          <w:szCs w:val="32"/>
          <w:u w:val="single"/>
          <w:lang w:val="ru-RU"/>
        </w:rPr>
        <w:t>Русский язык</w:t>
      </w:r>
    </w:p>
    <w:p w:rsidR="005259CE" w:rsidRPr="00707D82" w:rsidRDefault="005259CE" w:rsidP="005259CE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5259CE" w:rsidRDefault="005259CE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/>
          <w:bCs/>
          <w:i/>
          <w:sz w:val="10"/>
          <w:szCs w:val="10"/>
          <w:lang w:val="ru-RU"/>
        </w:rPr>
      </w:pPr>
    </w:p>
    <w:p w:rsidR="005259CE" w:rsidRDefault="005259CE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/>
          <w:bCs/>
          <w:i/>
          <w:sz w:val="10"/>
          <w:szCs w:val="10"/>
          <w:lang w:val="ru-RU"/>
        </w:rPr>
      </w:pPr>
    </w:p>
    <w:p w:rsidR="005259CE" w:rsidRDefault="005259CE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/>
          <w:bCs/>
          <w:i/>
          <w:sz w:val="10"/>
          <w:szCs w:val="10"/>
          <w:lang w:val="ru-RU"/>
        </w:rPr>
      </w:pPr>
    </w:p>
    <w:p w:rsidR="005259CE" w:rsidRDefault="005259CE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/>
          <w:bCs/>
          <w:i/>
          <w:sz w:val="10"/>
          <w:szCs w:val="10"/>
          <w:lang w:val="ru-RU"/>
        </w:rPr>
      </w:pPr>
    </w:p>
    <w:p w:rsidR="005259CE" w:rsidRDefault="005259CE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/>
          <w:bCs/>
          <w:i/>
          <w:sz w:val="10"/>
          <w:szCs w:val="10"/>
          <w:lang w:val="ru-RU"/>
        </w:rPr>
      </w:pPr>
    </w:p>
    <w:p w:rsidR="005259CE" w:rsidRDefault="005259CE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/>
          <w:bCs/>
          <w:i/>
          <w:sz w:val="10"/>
          <w:szCs w:val="10"/>
          <w:lang w:val="ru-RU"/>
        </w:rPr>
      </w:pPr>
    </w:p>
    <w:p w:rsidR="005259CE" w:rsidRDefault="005259CE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/>
          <w:bCs/>
          <w:i/>
          <w:sz w:val="10"/>
          <w:szCs w:val="10"/>
          <w:lang w:val="ru-RU"/>
        </w:rPr>
      </w:pPr>
    </w:p>
    <w:p w:rsidR="005259CE" w:rsidRDefault="005259CE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/>
          <w:bCs/>
          <w:i/>
          <w:sz w:val="10"/>
          <w:szCs w:val="10"/>
          <w:lang w:val="ru-RU"/>
        </w:rPr>
      </w:pPr>
    </w:p>
    <w:p w:rsidR="005259CE" w:rsidRDefault="005259CE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/>
          <w:bCs/>
          <w:i/>
          <w:sz w:val="10"/>
          <w:szCs w:val="10"/>
          <w:lang w:val="ru-RU"/>
        </w:rPr>
      </w:pPr>
    </w:p>
    <w:p w:rsidR="005259CE" w:rsidRDefault="005259CE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/>
          <w:bCs/>
          <w:i/>
          <w:sz w:val="10"/>
          <w:szCs w:val="10"/>
          <w:lang w:val="ru-RU"/>
        </w:rPr>
      </w:pPr>
    </w:p>
    <w:p w:rsidR="005259CE" w:rsidRDefault="005259CE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/>
          <w:bCs/>
          <w:i/>
          <w:sz w:val="10"/>
          <w:szCs w:val="10"/>
          <w:lang w:val="ru-RU"/>
        </w:rPr>
      </w:pPr>
    </w:p>
    <w:p w:rsidR="005259CE" w:rsidRDefault="005259CE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/>
          <w:bCs/>
          <w:i/>
          <w:sz w:val="10"/>
          <w:szCs w:val="10"/>
          <w:lang w:val="ru-RU"/>
        </w:rPr>
      </w:pPr>
    </w:p>
    <w:p w:rsidR="005259CE" w:rsidRDefault="005259CE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/>
          <w:bCs/>
          <w:i/>
          <w:sz w:val="10"/>
          <w:szCs w:val="10"/>
          <w:lang w:val="ru-RU"/>
        </w:rPr>
      </w:pPr>
    </w:p>
    <w:p w:rsidR="005259CE" w:rsidRDefault="005259CE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/>
          <w:bCs/>
          <w:i/>
          <w:sz w:val="10"/>
          <w:szCs w:val="10"/>
          <w:lang w:val="ru-RU"/>
        </w:rPr>
      </w:pPr>
    </w:p>
    <w:p w:rsidR="005259CE" w:rsidRPr="00256B91" w:rsidRDefault="005259CE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/>
          <w:bCs/>
          <w:i/>
          <w:sz w:val="10"/>
          <w:szCs w:val="10"/>
          <w:lang w:val="ru-RU"/>
        </w:rPr>
      </w:pPr>
    </w:p>
    <w:p w:rsidR="005259CE" w:rsidRDefault="005259CE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</w:p>
    <w:p w:rsidR="005259CE" w:rsidRDefault="005259CE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</w:p>
    <w:p w:rsidR="005259CE" w:rsidRDefault="005259CE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</w:p>
    <w:p w:rsidR="005259CE" w:rsidRDefault="005259CE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</w:p>
    <w:p w:rsidR="005259CE" w:rsidRDefault="005259CE" w:rsidP="005259CE">
      <w:pPr>
        <w:tabs>
          <w:tab w:val="left" w:pos="426"/>
        </w:tabs>
        <w:spacing w:after="0" w:line="240" w:lineRule="auto"/>
        <w:rPr>
          <w:rFonts w:ascii="Times New Roman" w:hAnsi="Times New Roman"/>
          <w:bCs/>
          <w:sz w:val="24"/>
          <w:szCs w:val="24"/>
          <w:lang w:val="ru-RU"/>
        </w:rPr>
      </w:pPr>
    </w:p>
    <w:p w:rsidR="005259CE" w:rsidRDefault="005259CE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</w:p>
    <w:p w:rsidR="00082159" w:rsidRDefault="00082159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</w:p>
    <w:p w:rsidR="00082159" w:rsidRDefault="00082159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</w:p>
    <w:p w:rsidR="00082159" w:rsidRDefault="00082159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</w:p>
    <w:p w:rsidR="00082159" w:rsidRDefault="00082159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</w:p>
    <w:p w:rsidR="00082159" w:rsidRDefault="00082159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</w:p>
    <w:p w:rsidR="00082159" w:rsidRDefault="00082159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</w:p>
    <w:p w:rsidR="00082159" w:rsidRDefault="00082159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</w:p>
    <w:p w:rsidR="00082159" w:rsidRDefault="00082159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</w:p>
    <w:p w:rsidR="00082159" w:rsidRDefault="00082159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</w:p>
    <w:p w:rsidR="00082159" w:rsidRDefault="00082159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</w:p>
    <w:p w:rsidR="00082159" w:rsidRDefault="00082159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</w:p>
    <w:p w:rsidR="00082159" w:rsidRDefault="00082159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</w:p>
    <w:p w:rsidR="00082159" w:rsidRDefault="00082159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</w:p>
    <w:p w:rsidR="00082159" w:rsidRDefault="00082159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</w:p>
    <w:p w:rsidR="00082159" w:rsidRDefault="00082159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</w:p>
    <w:p w:rsidR="005259CE" w:rsidRDefault="005259CE" w:rsidP="00082159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  <w:r>
        <w:rPr>
          <w:rFonts w:ascii="Times New Roman" w:hAnsi="Times New Roman"/>
          <w:bCs/>
          <w:sz w:val="24"/>
          <w:szCs w:val="24"/>
          <w:lang w:val="ru-RU"/>
        </w:rPr>
        <w:t>202</w:t>
      </w:r>
      <w:r w:rsidR="00D74EE5">
        <w:rPr>
          <w:rFonts w:ascii="Times New Roman" w:hAnsi="Times New Roman"/>
          <w:bCs/>
          <w:sz w:val="24"/>
          <w:szCs w:val="24"/>
          <w:lang w:val="ru-RU"/>
        </w:rPr>
        <w:t>3</w:t>
      </w:r>
    </w:p>
    <w:sdt>
      <w:sdtPr>
        <w:rPr>
          <w:rFonts w:ascii="Calibri" w:eastAsia="Times New Roman" w:hAnsi="Calibri" w:cs="Times New Roman"/>
          <w:b w:val="0"/>
          <w:bCs w:val="0"/>
          <w:color w:val="auto"/>
          <w:sz w:val="22"/>
          <w:szCs w:val="22"/>
          <w:lang w:val="en-US" w:eastAsia="en-US"/>
        </w:rPr>
        <w:id w:val="-179515345"/>
        <w:docPartObj>
          <w:docPartGallery w:val="Table of Contents"/>
          <w:docPartUnique/>
        </w:docPartObj>
      </w:sdtPr>
      <w:sdtEndPr>
        <w:rPr>
          <w:rFonts w:ascii="Times New Roman" w:hAnsi="Times New Roman"/>
          <w:sz w:val="24"/>
        </w:rPr>
      </w:sdtEndPr>
      <w:sdtContent>
        <w:p w:rsidR="008603FA" w:rsidRPr="00AA26AE" w:rsidRDefault="008603FA" w:rsidP="008603FA">
          <w:pPr>
            <w:pStyle w:val="a8"/>
            <w:jc w:val="center"/>
            <w:rPr>
              <w:rFonts w:ascii="Times New Roman" w:hAnsi="Times New Roman" w:cs="Times New Roman"/>
              <w:color w:val="auto"/>
            </w:rPr>
          </w:pPr>
          <w:r w:rsidRPr="00AA26AE">
            <w:rPr>
              <w:rFonts w:ascii="Times New Roman" w:hAnsi="Times New Roman" w:cs="Times New Roman"/>
              <w:color w:val="auto"/>
            </w:rPr>
            <w:t>СОДЕРЖАНИЕ</w:t>
          </w:r>
        </w:p>
        <w:p w:rsidR="008603FA" w:rsidRPr="008603FA" w:rsidRDefault="008603FA" w:rsidP="008603FA">
          <w:pPr>
            <w:rPr>
              <w:lang w:val="ru-RU" w:eastAsia="ru-RU"/>
            </w:rPr>
          </w:pPr>
        </w:p>
        <w:p w:rsidR="005F53D1" w:rsidRPr="005F53D1" w:rsidRDefault="000966EB" w:rsidP="005F53D1">
          <w:pPr>
            <w:pStyle w:val="11"/>
            <w:tabs>
              <w:tab w:val="left" w:pos="440"/>
              <w:tab w:val="right" w:leader="dot" w:pos="9560"/>
            </w:tabs>
            <w:spacing w:after="0" w:line="360" w:lineRule="auto"/>
            <w:rPr>
              <w:rFonts w:ascii="Times New Roman" w:eastAsiaTheme="minorEastAsia" w:hAnsi="Times New Roman"/>
              <w:noProof/>
              <w:sz w:val="24"/>
              <w:lang w:val="ru-RU" w:eastAsia="ru-RU"/>
            </w:rPr>
          </w:pPr>
          <w:r w:rsidRPr="008603FA">
            <w:rPr>
              <w:rFonts w:ascii="Times New Roman" w:hAnsi="Times New Roman"/>
              <w:sz w:val="24"/>
              <w:szCs w:val="28"/>
            </w:rPr>
            <w:fldChar w:fldCharType="begin"/>
          </w:r>
          <w:r w:rsidRPr="008603FA">
            <w:rPr>
              <w:rFonts w:ascii="Times New Roman" w:hAnsi="Times New Roman"/>
              <w:sz w:val="24"/>
              <w:szCs w:val="28"/>
            </w:rPr>
            <w:instrText xml:space="preserve"> TOC \o "1-3" \h \z \u </w:instrText>
          </w:r>
          <w:r w:rsidRPr="008603FA">
            <w:rPr>
              <w:rFonts w:ascii="Times New Roman" w:hAnsi="Times New Roman"/>
              <w:sz w:val="24"/>
              <w:szCs w:val="28"/>
            </w:rPr>
            <w:fldChar w:fldCharType="separate"/>
          </w:r>
          <w:hyperlink w:anchor="_Toc136591634" w:history="1">
            <w:r w:rsidR="005F53D1" w:rsidRPr="005F53D1">
              <w:rPr>
                <w:rStyle w:val="a7"/>
                <w:rFonts w:ascii="Times New Roman" w:hAnsi="Times New Roman"/>
                <w:b/>
                <w:noProof/>
                <w:sz w:val="24"/>
              </w:rPr>
              <w:t>1.</w:t>
            </w:r>
            <w:r w:rsidR="005F53D1" w:rsidRPr="005F53D1">
              <w:rPr>
                <w:rFonts w:ascii="Times New Roman" w:eastAsiaTheme="minorEastAsia" w:hAnsi="Times New Roman"/>
                <w:noProof/>
                <w:sz w:val="24"/>
                <w:lang w:val="ru-RU" w:eastAsia="ru-RU"/>
              </w:rPr>
              <w:tab/>
            </w:r>
            <w:r w:rsidR="005F53D1" w:rsidRPr="005F53D1">
              <w:rPr>
                <w:rStyle w:val="a7"/>
                <w:rFonts w:ascii="Times New Roman" w:hAnsi="Times New Roman"/>
                <w:b/>
                <w:noProof/>
                <w:sz w:val="24"/>
              </w:rPr>
              <w:t>ОБЩАЯ ХАРАКТЕРИСТИКА РАБОЧЕЙ ПРОГРАММЫ УЧЕБНОГО ПРЕДМЕТА «РУССКИЙ ЯЗЫК»</w:t>
            </w:r>
            <w:r w:rsidR="005F53D1" w:rsidRPr="005F53D1">
              <w:rPr>
                <w:rFonts w:ascii="Times New Roman" w:hAnsi="Times New Roman"/>
                <w:noProof/>
                <w:webHidden/>
                <w:sz w:val="24"/>
              </w:rPr>
              <w:tab/>
            </w:r>
            <w:r w:rsidR="005F53D1" w:rsidRPr="005F53D1">
              <w:rPr>
                <w:rFonts w:ascii="Times New Roman" w:hAnsi="Times New Roman"/>
                <w:noProof/>
                <w:webHidden/>
                <w:sz w:val="24"/>
              </w:rPr>
              <w:fldChar w:fldCharType="begin"/>
            </w:r>
            <w:r w:rsidR="005F53D1" w:rsidRPr="005F53D1">
              <w:rPr>
                <w:rFonts w:ascii="Times New Roman" w:hAnsi="Times New Roman"/>
                <w:noProof/>
                <w:webHidden/>
                <w:sz w:val="24"/>
              </w:rPr>
              <w:instrText xml:space="preserve"> PAGEREF _Toc136591634 \h </w:instrText>
            </w:r>
            <w:r w:rsidR="005F53D1" w:rsidRPr="005F53D1">
              <w:rPr>
                <w:rFonts w:ascii="Times New Roman" w:hAnsi="Times New Roman"/>
                <w:noProof/>
                <w:webHidden/>
                <w:sz w:val="24"/>
              </w:rPr>
            </w:r>
            <w:r w:rsidR="005F53D1" w:rsidRPr="005F53D1">
              <w:rPr>
                <w:rFonts w:ascii="Times New Roman" w:hAnsi="Times New Roman"/>
                <w:noProof/>
                <w:webHidden/>
                <w:sz w:val="24"/>
              </w:rPr>
              <w:fldChar w:fldCharType="separate"/>
            </w:r>
            <w:r w:rsidR="005F53D1" w:rsidRPr="005F53D1">
              <w:rPr>
                <w:rFonts w:ascii="Times New Roman" w:hAnsi="Times New Roman"/>
                <w:noProof/>
                <w:webHidden/>
                <w:sz w:val="24"/>
              </w:rPr>
              <w:t>3</w:t>
            </w:r>
            <w:r w:rsidR="005F53D1" w:rsidRPr="005F53D1">
              <w:rPr>
                <w:rFonts w:ascii="Times New Roman" w:hAnsi="Times New Roman"/>
                <w:noProof/>
                <w:webHidden/>
                <w:sz w:val="24"/>
              </w:rPr>
              <w:fldChar w:fldCharType="end"/>
            </w:r>
          </w:hyperlink>
        </w:p>
        <w:p w:rsidR="005F53D1" w:rsidRPr="005F53D1" w:rsidRDefault="004E16A8" w:rsidP="005F53D1">
          <w:pPr>
            <w:pStyle w:val="11"/>
            <w:tabs>
              <w:tab w:val="right" w:leader="dot" w:pos="9560"/>
            </w:tabs>
            <w:spacing w:after="0" w:line="360" w:lineRule="auto"/>
            <w:rPr>
              <w:rFonts w:ascii="Times New Roman" w:eastAsiaTheme="minorEastAsia" w:hAnsi="Times New Roman"/>
              <w:noProof/>
              <w:sz w:val="24"/>
              <w:lang w:val="ru-RU" w:eastAsia="ru-RU"/>
            </w:rPr>
          </w:pPr>
          <w:hyperlink w:anchor="_Toc136591635" w:history="1">
            <w:r w:rsidR="005F53D1" w:rsidRPr="005F53D1">
              <w:rPr>
                <w:rStyle w:val="a7"/>
                <w:rFonts w:ascii="Times New Roman" w:hAnsi="Times New Roman"/>
                <w:b/>
                <w:noProof/>
                <w:sz w:val="24"/>
              </w:rPr>
              <w:t>2. СТРУКТУРА И СОДЕРЖАНИЕ УЧЕБНОГО ПРЕДМЕТА</w:t>
            </w:r>
            <w:r w:rsidR="005F53D1" w:rsidRPr="005F53D1">
              <w:rPr>
                <w:rFonts w:ascii="Times New Roman" w:hAnsi="Times New Roman"/>
                <w:noProof/>
                <w:webHidden/>
                <w:sz w:val="24"/>
              </w:rPr>
              <w:tab/>
            </w:r>
            <w:r w:rsidR="005F53D1" w:rsidRPr="005F53D1">
              <w:rPr>
                <w:rFonts w:ascii="Times New Roman" w:hAnsi="Times New Roman"/>
                <w:noProof/>
                <w:webHidden/>
                <w:sz w:val="24"/>
              </w:rPr>
              <w:fldChar w:fldCharType="begin"/>
            </w:r>
            <w:r w:rsidR="005F53D1" w:rsidRPr="005F53D1">
              <w:rPr>
                <w:rFonts w:ascii="Times New Roman" w:hAnsi="Times New Roman"/>
                <w:noProof/>
                <w:webHidden/>
                <w:sz w:val="24"/>
              </w:rPr>
              <w:instrText xml:space="preserve"> PAGEREF _Toc136591635 \h </w:instrText>
            </w:r>
            <w:r w:rsidR="005F53D1" w:rsidRPr="005F53D1">
              <w:rPr>
                <w:rFonts w:ascii="Times New Roman" w:hAnsi="Times New Roman"/>
                <w:noProof/>
                <w:webHidden/>
                <w:sz w:val="24"/>
              </w:rPr>
            </w:r>
            <w:r w:rsidR="005F53D1" w:rsidRPr="005F53D1">
              <w:rPr>
                <w:rFonts w:ascii="Times New Roman" w:hAnsi="Times New Roman"/>
                <w:noProof/>
                <w:webHidden/>
                <w:sz w:val="24"/>
              </w:rPr>
              <w:fldChar w:fldCharType="separate"/>
            </w:r>
            <w:r w:rsidR="005F53D1" w:rsidRPr="005F53D1">
              <w:rPr>
                <w:rFonts w:ascii="Times New Roman" w:hAnsi="Times New Roman"/>
                <w:noProof/>
                <w:webHidden/>
                <w:sz w:val="24"/>
              </w:rPr>
              <w:t>6</w:t>
            </w:r>
            <w:r w:rsidR="005F53D1" w:rsidRPr="005F53D1">
              <w:rPr>
                <w:rFonts w:ascii="Times New Roman" w:hAnsi="Times New Roman"/>
                <w:noProof/>
                <w:webHidden/>
                <w:sz w:val="24"/>
              </w:rPr>
              <w:fldChar w:fldCharType="end"/>
            </w:r>
          </w:hyperlink>
        </w:p>
        <w:p w:rsidR="005F53D1" w:rsidRPr="005F53D1" w:rsidRDefault="004E16A8" w:rsidP="005F53D1">
          <w:pPr>
            <w:pStyle w:val="11"/>
            <w:tabs>
              <w:tab w:val="left" w:pos="440"/>
              <w:tab w:val="right" w:leader="dot" w:pos="9560"/>
            </w:tabs>
            <w:spacing w:after="0" w:line="360" w:lineRule="auto"/>
            <w:rPr>
              <w:rFonts w:ascii="Times New Roman" w:eastAsiaTheme="minorEastAsia" w:hAnsi="Times New Roman"/>
              <w:noProof/>
              <w:sz w:val="24"/>
              <w:lang w:val="ru-RU" w:eastAsia="ru-RU"/>
            </w:rPr>
          </w:pPr>
          <w:hyperlink w:anchor="_Toc136591636" w:history="1">
            <w:r w:rsidR="005F53D1" w:rsidRPr="005F53D1">
              <w:rPr>
                <w:rStyle w:val="a7"/>
                <w:rFonts w:ascii="Times New Roman" w:hAnsi="Times New Roman"/>
                <w:b/>
                <w:noProof/>
                <w:sz w:val="24"/>
              </w:rPr>
              <w:t>3.</w:t>
            </w:r>
            <w:r w:rsidR="005F53D1" w:rsidRPr="005F53D1">
              <w:rPr>
                <w:rFonts w:ascii="Times New Roman" w:eastAsiaTheme="minorEastAsia" w:hAnsi="Times New Roman"/>
                <w:noProof/>
                <w:sz w:val="24"/>
                <w:lang w:val="ru-RU" w:eastAsia="ru-RU"/>
              </w:rPr>
              <w:tab/>
            </w:r>
            <w:r w:rsidR="005F53D1" w:rsidRPr="005F53D1">
              <w:rPr>
                <w:rStyle w:val="a7"/>
                <w:rFonts w:ascii="Times New Roman" w:hAnsi="Times New Roman"/>
                <w:b/>
                <w:noProof/>
                <w:sz w:val="24"/>
              </w:rPr>
              <w:t>УСЛОВИЯ РЕАЛИЗАЦИИ ПРОГРАММЫ УЧЕБНОГО ПРЕДМЕТА</w:t>
            </w:r>
            <w:r w:rsidR="005F53D1" w:rsidRPr="005F53D1">
              <w:rPr>
                <w:rFonts w:ascii="Times New Roman" w:hAnsi="Times New Roman"/>
                <w:noProof/>
                <w:webHidden/>
                <w:sz w:val="24"/>
              </w:rPr>
              <w:tab/>
            </w:r>
            <w:r w:rsidR="005F53D1" w:rsidRPr="005F53D1">
              <w:rPr>
                <w:rFonts w:ascii="Times New Roman" w:hAnsi="Times New Roman"/>
                <w:noProof/>
                <w:webHidden/>
                <w:sz w:val="24"/>
              </w:rPr>
              <w:fldChar w:fldCharType="begin"/>
            </w:r>
            <w:r w:rsidR="005F53D1" w:rsidRPr="005F53D1">
              <w:rPr>
                <w:rFonts w:ascii="Times New Roman" w:hAnsi="Times New Roman"/>
                <w:noProof/>
                <w:webHidden/>
                <w:sz w:val="24"/>
              </w:rPr>
              <w:instrText xml:space="preserve"> PAGEREF _Toc136591636 \h </w:instrText>
            </w:r>
            <w:r w:rsidR="005F53D1" w:rsidRPr="005F53D1">
              <w:rPr>
                <w:rFonts w:ascii="Times New Roman" w:hAnsi="Times New Roman"/>
                <w:noProof/>
                <w:webHidden/>
                <w:sz w:val="24"/>
              </w:rPr>
            </w:r>
            <w:r w:rsidR="005F53D1" w:rsidRPr="005F53D1">
              <w:rPr>
                <w:rFonts w:ascii="Times New Roman" w:hAnsi="Times New Roman"/>
                <w:noProof/>
                <w:webHidden/>
                <w:sz w:val="24"/>
              </w:rPr>
              <w:fldChar w:fldCharType="separate"/>
            </w:r>
            <w:r w:rsidR="005F53D1" w:rsidRPr="005F53D1">
              <w:rPr>
                <w:rFonts w:ascii="Times New Roman" w:hAnsi="Times New Roman"/>
                <w:noProof/>
                <w:webHidden/>
                <w:sz w:val="24"/>
              </w:rPr>
              <w:t>14</w:t>
            </w:r>
            <w:r w:rsidR="005F53D1" w:rsidRPr="005F53D1">
              <w:rPr>
                <w:rFonts w:ascii="Times New Roman" w:hAnsi="Times New Roman"/>
                <w:noProof/>
                <w:webHidden/>
                <w:sz w:val="24"/>
              </w:rPr>
              <w:fldChar w:fldCharType="end"/>
            </w:r>
          </w:hyperlink>
        </w:p>
        <w:p w:rsidR="005F53D1" w:rsidRDefault="004E16A8" w:rsidP="005F53D1">
          <w:pPr>
            <w:pStyle w:val="11"/>
            <w:tabs>
              <w:tab w:val="left" w:pos="440"/>
              <w:tab w:val="right" w:leader="dot" w:pos="9560"/>
            </w:tabs>
            <w:spacing w:after="0" w:line="360" w:lineRule="auto"/>
            <w:rPr>
              <w:rFonts w:asciiTheme="minorHAnsi" w:eastAsiaTheme="minorEastAsia" w:hAnsiTheme="minorHAnsi" w:cstheme="minorBidi"/>
              <w:noProof/>
              <w:lang w:val="ru-RU" w:eastAsia="ru-RU"/>
            </w:rPr>
          </w:pPr>
          <w:hyperlink w:anchor="_Toc136591637" w:history="1">
            <w:r w:rsidR="005F53D1" w:rsidRPr="005F53D1">
              <w:rPr>
                <w:rStyle w:val="a7"/>
                <w:rFonts w:ascii="Times New Roman" w:hAnsi="Times New Roman"/>
                <w:b/>
                <w:noProof/>
                <w:sz w:val="24"/>
              </w:rPr>
              <w:t>4.</w:t>
            </w:r>
            <w:r w:rsidR="005F53D1" w:rsidRPr="005F53D1">
              <w:rPr>
                <w:rFonts w:ascii="Times New Roman" w:eastAsiaTheme="minorEastAsia" w:hAnsi="Times New Roman"/>
                <w:noProof/>
                <w:sz w:val="24"/>
                <w:lang w:val="ru-RU" w:eastAsia="ru-RU"/>
              </w:rPr>
              <w:tab/>
            </w:r>
            <w:r w:rsidR="005F53D1" w:rsidRPr="005F53D1">
              <w:rPr>
                <w:rStyle w:val="a7"/>
                <w:rFonts w:ascii="Times New Roman" w:hAnsi="Times New Roman"/>
                <w:b/>
                <w:noProof/>
                <w:sz w:val="24"/>
              </w:rPr>
              <w:t>КОНТРОЛЬ И ОЦЕНКА РЕЗУЛЬТАТОВ ОСВОЕНИЯ ПРЕДМЕТА</w:t>
            </w:r>
            <w:r w:rsidR="005F53D1" w:rsidRPr="005F53D1">
              <w:rPr>
                <w:rFonts w:ascii="Times New Roman" w:hAnsi="Times New Roman"/>
                <w:noProof/>
                <w:webHidden/>
                <w:sz w:val="24"/>
              </w:rPr>
              <w:tab/>
            </w:r>
            <w:r w:rsidR="005F53D1" w:rsidRPr="005F53D1">
              <w:rPr>
                <w:rFonts w:ascii="Times New Roman" w:hAnsi="Times New Roman"/>
                <w:noProof/>
                <w:webHidden/>
                <w:sz w:val="24"/>
              </w:rPr>
              <w:fldChar w:fldCharType="begin"/>
            </w:r>
            <w:r w:rsidR="005F53D1" w:rsidRPr="005F53D1">
              <w:rPr>
                <w:rFonts w:ascii="Times New Roman" w:hAnsi="Times New Roman"/>
                <w:noProof/>
                <w:webHidden/>
                <w:sz w:val="24"/>
              </w:rPr>
              <w:instrText xml:space="preserve"> PAGEREF _Toc136591637 \h </w:instrText>
            </w:r>
            <w:r w:rsidR="005F53D1" w:rsidRPr="005F53D1">
              <w:rPr>
                <w:rFonts w:ascii="Times New Roman" w:hAnsi="Times New Roman"/>
                <w:noProof/>
                <w:webHidden/>
                <w:sz w:val="24"/>
              </w:rPr>
            </w:r>
            <w:r w:rsidR="005F53D1" w:rsidRPr="005F53D1">
              <w:rPr>
                <w:rFonts w:ascii="Times New Roman" w:hAnsi="Times New Roman"/>
                <w:noProof/>
                <w:webHidden/>
                <w:sz w:val="24"/>
              </w:rPr>
              <w:fldChar w:fldCharType="separate"/>
            </w:r>
            <w:r w:rsidR="005F53D1" w:rsidRPr="005F53D1">
              <w:rPr>
                <w:rFonts w:ascii="Times New Roman" w:hAnsi="Times New Roman"/>
                <w:noProof/>
                <w:webHidden/>
                <w:sz w:val="24"/>
              </w:rPr>
              <w:t>16</w:t>
            </w:r>
            <w:r w:rsidR="005F53D1" w:rsidRPr="005F53D1">
              <w:rPr>
                <w:rFonts w:ascii="Times New Roman" w:hAnsi="Times New Roman"/>
                <w:noProof/>
                <w:webHidden/>
                <w:sz w:val="24"/>
              </w:rPr>
              <w:fldChar w:fldCharType="end"/>
            </w:r>
          </w:hyperlink>
        </w:p>
        <w:p w:rsidR="000966EB" w:rsidRPr="008603FA" w:rsidRDefault="000966EB" w:rsidP="005F53D1">
          <w:pPr>
            <w:spacing w:after="0" w:line="360" w:lineRule="auto"/>
            <w:rPr>
              <w:rFonts w:ascii="Times New Roman" w:hAnsi="Times New Roman"/>
              <w:sz w:val="24"/>
              <w:szCs w:val="28"/>
            </w:rPr>
          </w:pPr>
          <w:r w:rsidRPr="008603FA">
            <w:rPr>
              <w:rFonts w:ascii="Times New Roman" w:hAnsi="Times New Roman"/>
              <w:b/>
              <w:bCs/>
              <w:sz w:val="24"/>
              <w:szCs w:val="28"/>
            </w:rPr>
            <w:fldChar w:fldCharType="end"/>
          </w:r>
        </w:p>
      </w:sdtContent>
    </w:sdt>
    <w:p w:rsidR="005259CE" w:rsidRDefault="000966EB" w:rsidP="00082159">
      <w:pPr>
        <w:tabs>
          <w:tab w:val="left" w:pos="426"/>
        </w:tabs>
        <w:spacing w:after="0"/>
        <w:jc w:val="both"/>
        <w:rPr>
          <w:lang w:val="ru-RU"/>
        </w:rPr>
      </w:pPr>
      <w:r>
        <w:rPr>
          <w:lang w:val="ru-RU"/>
        </w:rPr>
        <w:br w:type="page"/>
      </w:r>
    </w:p>
    <w:p w:rsidR="00C5560C" w:rsidRPr="000966EB" w:rsidRDefault="00082159" w:rsidP="004F1A79">
      <w:pPr>
        <w:pStyle w:val="1"/>
        <w:numPr>
          <w:ilvl w:val="0"/>
          <w:numId w:val="2"/>
        </w:numPr>
        <w:spacing w:line="360" w:lineRule="auto"/>
        <w:ind w:hanging="357"/>
        <w:jc w:val="center"/>
        <w:rPr>
          <w:b/>
        </w:rPr>
      </w:pPr>
      <w:bookmarkStart w:id="0" w:name="_Toc136591634"/>
      <w:bookmarkStart w:id="1" w:name="_Toc118725372"/>
      <w:r w:rsidRPr="000966EB">
        <w:rPr>
          <w:b/>
        </w:rPr>
        <w:lastRenderedPageBreak/>
        <w:t>ОБЩАЯ ХАРАКТЕРИСТИКА РАБОЧЕЙ ПРОГРАММЫ УЧЕБНОГО ПРЕДМЕТА «</w:t>
      </w:r>
      <w:r w:rsidR="005F53D1">
        <w:rPr>
          <w:b/>
        </w:rPr>
        <w:t>РУССКИЙ ЯЗЫК</w:t>
      </w:r>
      <w:r w:rsidRPr="000966EB">
        <w:rPr>
          <w:b/>
        </w:rPr>
        <w:t>»</w:t>
      </w:r>
      <w:bookmarkEnd w:id="0"/>
    </w:p>
    <w:p w:rsidR="00082159" w:rsidRPr="00082159" w:rsidRDefault="00082159" w:rsidP="004F1A79">
      <w:pPr>
        <w:pStyle w:val="a5"/>
        <w:numPr>
          <w:ilvl w:val="1"/>
          <w:numId w:val="2"/>
        </w:numPr>
        <w:spacing w:before="0" w:line="360" w:lineRule="auto"/>
        <w:ind w:hanging="357"/>
        <w:jc w:val="center"/>
        <w:rPr>
          <w:rFonts w:ascii="Times New Roman" w:hAnsi="Times New Roman"/>
          <w:b/>
          <w:sz w:val="24"/>
          <w:szCs w:val="24"/>
        </w:rPr>
      </w:pPr>
      <w:r w:rsidRPr="000966EB">
        <w:rPr>
          <w:rFonts w:ascii="Times New Roman" w:hAnsi="Times New Roman" w:cs="Times New Roman"/>
          <w:b/>
          <w:sz w:val="24"/>
        </w:rPr>
        <w:t>Место предмета в структуре основной образовательной программы</w:t>
      </w:r>
      <w:r w:rsidRPr="00082159">
        <w:rPr>
          <w:rFonts w:ascii="Times New Roman" w:hAnsi="Times New Roman"/>
          <w:b/>
          <w:sz w:val="24"/>
          <w:szCs w:val="24"/>
        </w:rPr>
        <w:t>:</w:t>
      </w:r>
    </w:p>
    <w:p w:rsidR="00082159" w:rsidRPr="00082159" w:rsidRDefault="00082159" w:rsidP="00082159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 w:rsidRPr="00082159">
        <w:rPr>
          <w:rFonts w:ascii="Times New Roman" w:hAnsi="Times New Roman"/>
          <w:sz w:val="24"/>
          <w:szCs w:val="24"/>
          <w:lang w:val="ru-RU"/>
        </w:rPr>
        <w:t>Учебный предмет «</w:t>
      </w:r>
      <w:r w:rsidR="00ED0903">
        <w:rPr>
          <w:rFonts w:ascii="Times New Roman" w:hAnsi="Times New Roman"/>
          <w:sz w:val="24"/>
          <w:szCs w:val="24"/>
          <w:lang w:val="ru-RU"/>
        </w:rPr>
        <w:t>Русский язык</w:t>
      </w:r>
      <w:r w:rsidRPr="00082159">
        <w:rPr>
          <w:rFonts w:ascii="Times New Roman" w:hAnsi="Times New Roman"/>
          <w:sz w:val="24"/>
          <w:szCs w:val="24"/>
          <w:lang w:val="ru-RU"/>
        </w:rPr>
        <w:t>» является обязательной частью</w:t>
      </w:r>
      <w:r w:rsidRPr="00082159">
        <w:rPr>
          <w:rFonts w:ascii="Times New Roman" w:hAnsi="Times New Roman"/>
          <w:spacing w:val="1"/>
          <w:sz w:val="24"/>
          <w:szCs w:val="24"/>
          <w:lang w:val="ru-RU"/>
        </w:rPr>
        <w:t xml:space="preserve"> </w:t>
      </w:r>
      <w:r w:rsidRPr="00082159">
        <w:rPr>
          <w:rFonts w:ascii="Times New Roman" w:hAnsi="Times New Roman"/>
          <w:sz w:val="24"/>
          <w:szCs w:val="24"/>
          <w:lang w:val="ru-RU"/>
        </w:rPr>
        <w:t>общеобразовательного</w:t>
      </w:r>
      <w:r w:rsidRPr="00082159">
        <w:rPr>
          <w:rFonts w:ascii="Times New Roman" w:hAnsi="Times New Roman"/>
          <w:spacing w:val="1"/>
          <w:sz w:val="24"/>
          <w:szCs w:val="24"/>
          <w:lang w:val="ru-RU"/>
        </w:rPr>
        <w:t xml:space="preserve"> </w:t>
      </w:r>
      <w:r w:rsidRPr="00082159">
        <w:rPr>
          <w:rFonts w:ascii="Times New Roman" w:hAnsi="Times New Roman"/>
          <w:sz w:val="24"/>
          <w:szCs w:val="24"/>
          <w:lang w:val="ru-RU"/>
        </w:rPr>
        <w:t>цикла</w:t>
      </w:r>
      <w:r w:rsidRPr="00082159">
        <w:rPr>
          <w:rFonts w:ascii="Times New Roman" w:hAnsi="Times New Roman"/>
          <w:spacing w:val="1"/>
          <w:sz w:val="24"/>
          <w:szCs w:val="24"/>
          <w:lang w:val="ru-RU"/>
        </w:rPr>
        <w:t xml:space="preserve"> </w:t>
      </w:r>
      <w:bookmarkStart w:id="2" w:name="_GoBack"/>
      <w:bookmarkEnd w:id="2"/>
      <w:r w:rsidRPr="00082159">
        <w:rPr>
          <w:rFonts w:ascii="Times New Roman" w:hAnsi="Times New Roman"/>
          <w:spacing w:val="1"/>
          <w:sz w:val="24"/>
          <w:szCs w:val="24"/>
          <w:lang w:val="ru-RU"/>
        </w:rPr>
        <w:t xml:space="preserve">основной </w:t>
      </w:r>
      <w:r w:rsidRPr="00082159">
        <w:rPr>
          <w:rFonts w:ascii="Times New Roman" w:hAnsi="Times New Roman"/>
          <w:sz w:val="24"/>
          <w:szCs w:val="24"/>
          <w:lang w:val="ru-RU"/>
        </w:rPr>
        <w:t>образовательной</w:t>
      </w:r>
      <w:r w:rsidRPr="00082159">
        <w:rPr>
          <w:rFonts w:ascii="Times New Roman" w:hAnsi="Times New Roman"/>
          <w:spacing w:val="1"/>
          <w:sz w:val="24"/>
          <w:szCs w:val="24"/>
          <w:lang w:val="ru-RU"/>
        </w:rPr>
        <w:t xml:space="preserve"> </w:t>
      </w:r>
      <w:r w:rsidRPr="00082159">
        <w:rPr>
          <w:rFonts w:ascii="Times New Roman" w:hAnsi="Times New Roman"/>
          <w:sz w:val="24"/>
          <w:szCs w:val="24"/>
          <w:lang w:val="ru-RU"/>
        </w:rPr>
        <w:t xml:space="preserve">программы в соответствии с ФГОС </w:t>
      </w:r>
      <w:r w:rsidRPr="00082159">
        <w:rPr>
          <w:rFonts w:ascii="Times New Roman" w:hAnsi="Times New Roman"/>
          <w:spacing w:val="-1"/>
          <w:sz w:val="24"/>
          <w:szCs w:val="24"/>
          <w:lang w:val="ru-RU"/>
        </w:rPr>
        <w:t xml:space="preserve">по специальности </w:t>
      </w:r>
      <w:r w:rsidR="00D235E0" w:rsidRPr="00082159">
        <w:rPr>
          <w:rFonts w:ascii="Times New Roman" w:hAnsi="Times New Roman"/>
          <w:spacing w:val="-1"/>
          <w:sz w:val="24"/>
          <w:szCs w:val="24"/>
          <w:lang w:val="ru-RU"/>
        </w:rPr>
        <w:t>23.02.0</w:t>
      </w:r>
      <w:r w:rsidR="00D235E0">
        <w:rPr>
          <w:rFonts w:ascii="Times New Roman" w:hAnsi="Times New Roman"/>
          <w:spacing w:val="-1"/>
          <w:sz w:val="24"/>
          <w:szCs w:val="24"/>
          <w:lang w:val="ru-RU"/>
        </w:rPr>
        <w:t>1</w:t>
      </w:r>
      <w:r w:rsidR="00D235E0" w:rsidRPr="00082159">
        <w:rPr>
          <w:rFonts w:ascii="Times New Roman" w:hAnsi="Times New Roman"/>
          <w:spacing w:val="-1"/>
          <w:sz w:val="24"/>
          <w:szCs w:val="24"/>
          <w:lang w:val="ru-RU"/>
        </w:rPr>
        <w:t xml:space="preserve"> </w:t>
      </w:r>
      <w:r w:rsidR="00D235E0" w:rsidRPr="00FB6EB5">
        <w:rPr>
          <w:rFonts w:ascii="Times New Roman" w:hAnsi="Times New Roman"/>
          <w:sz w:val="24"/>
          <w:szCs w:val="24"/>
          <w:lang w:val="ru-RU"/>
        </w:rPr>
        <w:t xml:space="preserve">Организация перевозок и управление на </w:t>
      </w:r>
      <w:r w:rsidR="00D235E0" w:rsidRPr="00987F99">
        <w:rPr>
          <w:rFonts w:ascii="Times New Roman" w:hAnsi="Times New Roman"/>
          <w:sz w:val="24"/>
          <w:szCs w:val="24"/>
          <w:lang w:val="ru-RU"/>
        </w:rPr>
        <w:t>транспорте (по видам)</w:t>
      </w:r>
      <w:r w:rsidR="00D235E0" w:rsidRPr="00987F99">
        <w:rPr>
          <w:rFonts w:ascii="Times New Roman" w:hAnsi="Times New Roman"/>
          <w:bCs/>
          <w:sz w:val="24"/>
          <w:szCs w:val="24"/>
          <w:lang w:val="ru-RU"/>
        </w:rPr>
        <w:t>.</w:t>
      </w:r>
    </w:p>
    <w:p w:rsidR="00082159" w:rsidRPr="00082159" w:rsidRDefault="00082159" w:rsidP="00082159">
      <w:pPr>
        <w:pStyle w:val="a3"/>
        <w:spacing w:line="360" w:lineRule="auto"/>
        <w:ind w:left="660"/>
        <w:jc w:val="both"/>
        <w:rPr>
          <w:rFonts w:ascii="Times New Roman" w:hAnsi="Times New Roman" w:cs="Times New Roman"/>
          <w:sz w:val="24"/>
          <w:szCs w:val="24"/>
        </w:rPr>
      </w:pPr>
      <w:r w:rsidRPr="00082159">
        <w:rPr>
          <w:rFonts w:ascii="Times New Roman" w:hAnsi="Times New Roman" w:cs="Times New Roman"/>
          <w:sz w:val="24"/>
          <w:szCs w:val="24"/>
        </w:rPr>
        <w:t>Особое</w:t>
      </w:r>
      <w:r w:rsidRPr="00082159">
        <w:rPr>
          <w:rFonts w:ascii="Times New Roman" w:hAnsi="Times New Roman" w:cs="Times New Roman"/>
          <w:spacing w:val="101"/>
          <w:sz w:val="24"/>
          <w:szCs w:val="24"/>
        </w:rPr>
        <w:t xml:space="preserve"> </w:t>
      </w:r>
      <w:r w:rsidRPr="00082159">
        <w:rPr>
          <w:rFonts w:ascii="Times New Roman" w:hAnsi="Times New Roman" w:cs="Times New Roman"/>
          <w:sz w:val="24"/>
          <w:szCs w:val="24"/>
        </w:rPr>
        <w:t xml:space="preserve">значение  </w:t>
      </w:r>
      <w:r w:rsidRPr="00082159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082159">
        <w:rPr>
          <w:rFonts w:ascii="Times New Roman" w:hAnsi="Times New Roman" w:cs="Times New Roman"/>
          <w:sz w:val="24"/>
          <w:szCs w:val="24"/>
        </w:rPr>
        <w:t xml:space="preserve">предмет имеет  </w:t>
      </w:r>
      <w:r w:rsidRPr="00082159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082159">
        <w:rPr>
          <w:rFonts w:ascii="Times New Roman" w:hAnsi="Times New Roman" w:cs="Times New Roman"/>
          <w:sz w:val="24"/>
          <w:szCs w:val="24"/>
        </w:rPr>
        <w:t xml:space="preserve">при  </w:t>
      </w:r>
      <w:r w:rsidRPr="00082159">
        <w:rPr>
          <w:rFonts w:ascii="Times New Roman" w:hAnsi="Times New Roman" w:cs="Times New Roman"/>
          <w:spacing w:val="38"/>
          <w:sz w:val="24"/>
          <w:szCs w:val="24"/>
        </w:rPr>
        <w:t xml:space="preserve"> </w:t>
      </w:r>
      <w:r w:rsidRPr="00082159">
        <w:rPr>
          <w:rFonts w:ascii="Times New Roman" w:hAnsi="Times New Roman" w:cs="Times New Roman"/>
          <w:sz w:val="24"/>
          <w:szCs w:val="24"/>
        </w:rPr>
        <w:t xml:space="preserve">формировании  </w:t>
      </w:r>
      <w:r w:rsidRPr="00082159">
        <w:rPr>
          <w:rFonts w:ascii="Times New Roman" w:hAnsi="Times New Roman" w:cs="Times New Roman"/>
          <w:spacing w:val="38"/>
          <w:sz w:val="24"/>
          <w:szCs w:val="24"/>
        </w:rPr>
        <w:t xml:space="preserve"> </w:t>
      </w:r>
      <w:r w:rsidRPr="00082159">
        <w:rPr>
          <w:rFonts w:ascii="Times New Roman" w:hAnsi="Times New Roman" w:cs="Times New Roman"/>
          <w:sz w:val="24"/>
          <w:szCs w:val="24"/>
        </w:rPr>
        <w:t xml:space="preserve">и  </w:t>
      </w:r>
      <w:r w:rsidRPr="00082159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082159">
        <w:rPr>
          <w:rFonts w:ascii="Times New Roman" w:hAnsi="Times New Roman" w:cs="Times New Roman"/>
          <w:sz w:val="24"/>
          <w:szCs w:val="24"/>
        </w:rPr>
        <w:t xml:space="preserve">развитии  </w:t>
      </w:r>
      <w:r w:rsidRPr="00082159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proofErr w:type="gramStart"/>
      <w:r w:rsidRPr="00082159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082159">
        <w:rPr>
          <w:rFonts w:ascii="Times New Roman" w:hAnsi="Times New Roman" w:cs="Times New Roman"/>
          <w:sz w:val="24"/>
          <w:szCs w:val="24"/>
        </w:rPr>
        <w:t xml:space="preserve"> и ПК:</w:t>
      </w:r>
    </w:p>
    <w:p w:rsidR="00082159" w:rsidRPr="00D235E0" w:rsidRDefault="00082159" w:rsidP="00082159">
      <w:pPr>
        <w:tabs>
          <w:tab w:val="left" w:pos="709"/>
        </w:tabs>
        <w:spacing w:after="0" w:line="360" w:lineRule="auto"/>
        <w:ind w:left="232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ab/>
      </w:r>
      <w:proofErr w:type="gramStart"/>
      <w:r w:rsidR="00D235E0" w:rsidRPr="00D235E0">
        <w:rPr>
          <w:rFonts w:ascii="Times New Roman" w:hAnsi="Times New Roman"/>
          <w:sz w:val="24"/>
          <w:szCs w:val="24"/>
          <w:lang w:val="ru-RU"/>
        </w:rPr>
        <w:t>ОК</w:t>
      </w:r>
      <w:proofErr w:type="gramEnd"/>
      <w:r w:rsidR="00D235E0" w:rsidRPr="00D235E0">
        <w:rPr>
          <w:rFonts w:ascii="Times New Roman" w:hAnsi="Times New Roman"/>
          <w:sz w:val="24"/>
          <w:szCs w:val="24"/>
          <w:lang w:val="ru-RU"/>
        </w:rPr>
        <w:t xml:space="preserve"> 04. Эффективно взаимодействовать и работать в коллективе и команде;</w:t>
      </w:r>
    </w:p>
    <w:p w:rsidR="00082159" w:rsidRPr="00D235E0" w:rsidRDefault="00082159" w:rsidP="00082159">
      <w:pPr>
        <w:tabs>
          <w:tab w:val="left" w:pos="709"/>
        </w:tabs>
        <w:spacing w:after="0" w:line="360" w:lineRule="auto"/>
        <w:ind w:left="232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ab/>
      </w:r>
      <w:proofErr w:type="gramStart"/>
      <w:r w:rsidR="00D235E0" w:rsidRPr="00D235E0">
        <w:rPr>
          <w:rFonts w:ascii="Times New Roman" w:hAnsi="Times New Roman"/>
          <w:sz w:val="24"/>
          <w:szCs w:val="24"/>
          <w:lang w:val="ru-RU"/>
        </w:rPr>
        <w:t>ОК</w:t>
      </w:r>
      <w:proofErr w:type="gramEnd"/>
      <w:r w:rsidR="00D235E0" w:rsidRPr="00D235E0">
        <w:rPr>
          <w:rFonts w:ascii="Times New Roman" w:hAnsi="Times New Roman"/>
          <w:sz w:val="24"/>
          <w:szCs w:val="24"/>
          <w:lang w:val="ru-RU"/>
        </w:rPr>
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D235E0" w:rsidRPr="00987F99" w:rsidRDefault="00082159" w:rsidP="00D235E0">
      <w:pPr>
        <w:pStyle w:val="ConsPlusNormal"/>
        <w:spacing w:line="36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proofErr w:type="gramStart"/>
      <w:r w:rsidR="00D235E0" w:rsidRPr="00987F99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="00D235E0" w:rsidRPr="00987F99">
        <w:rPr>
          <w:rFonts w:ascii="Times New Roman" w:hAnsi="Times New Roman" w:cs="Times New Roman"/>
          <w:sz w:val="24"/>
          <w:szCs w:val="24"/>
        </w:rPr>
        <w:t xml:space="preserve"> 09. Пользоваться профессиональной документацией на государственном и иностранном языках.</w:t>
      </w:r>
    </w:p>
    <w:p w:rsidR="00082159" w:rsidRPr="00D235E0" w:rsidRDefault="00D235E0" w:rsidP="00D235E0">
      <w:pPr>
        <w:tabs>
          <w:tab w:val="left" w:pos="709"/>
        </w:tabs>
        <w:spacing w:after="0" w:line="360" w:lineRule="auto"/>
        <w:ind w:left="232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ab/>
      </w:r>
      <w:r w:rsidRPr="00D235E0">
        <w:rPr>
          <w:rFonts w:ascii="Times New Roman" w:hAnsi="Times New Roman"/>
          <w:sz w:val="24"/>
          <w:szCs w:val="24"/>
          <w:lang w:val="ru-RU"/>
        </w:rPr>
        <w:t>ПК 3.1. Организовывать работу персонала по оформлению и обработке документации при перевозке грузов и пассажиров и осуществлению расчетов за услуги, предоставляемые транспортными организациями.</w:t>
      </w:r>
    </w:p>
    <w:p w:rsidR="00486942" w:rsidRPr="008603FA" w:rsidRDefault="00486942" w:rsidP="005259CE">
      <w:pPr>
        <w:pStyle w:val="1"/>
        <w:jc w:val="center"/>
        <w:rPr>
          <w:b/>
        </w:rPr>
      </w:pPr>
    </w:p>
    <w:p w:rsidR="00486942" w:rsidRPr="008603FA" w:rsidRDefault="00486942" w:rsidP="004F1A79">
      <w:pPr>
        <w:pStyle w:val="a5"/>
        <w:numPr>
          <w:ilvl w:val="1"/>
          <w:numId w:val="2"/>
        </w:numPr>
        <w:spacing w:before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603FA">
        <w:rPr>
          <w:rFonts w:ascii="Times New Roman" w:hAnsi="Times New Roman" w:cs="Times New Roman"/>
          <w:b/>
          <w:sz w:val="24"/>
          <w:szCs w:val="24"/>
        </w:rPr>
        <w:t>Цель и планируемые результаты освоения предмета:</w:t>
      </w:r>
    </w:p>
    <w:p w:rsidR="00486942" w:rsidRPr="00486942" w:rsidRDefault="00486942" w:rsidP="008603FA">
      <w:pPr>
        <w:pStyle w:val="a3"/>
        <w:spacing w:line="36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486942">
        <w:rPr>
          <w:rFonts w:ascii="Times New Roman" w:hAnsi="Times New Roman" w:cs="Times New Roman"/>
          <w:sz w:val="24"/>
          <w:szCs w:val="24"/>
        </w:rPr>
        <w:t>Освоение содержания учебного предмета «</w:t>
      </w:r>
      <w:r w:rsidR="00ED0903">
        <w:rPr>
          <w:rFonts w:ascii="Times New Roman" w:hAnsi="Times New Roman" w:cs="Times New Roman"/>
          <w:sz w:val="24"/>
          <w:szCs w:val="24"/>
        </w:rPr>
        <w:t>Русский язык</w:t>
      </w:r>
      <w:r w:rsidRPr="00486942">
        <w:rPr>
          <w:rFonts w:ascii="Times New Roman" w:hAnsi="Times New Roman" w:cs="Times New Roman"/>
          <w:sz w:val="24"/>
          <w:szCs w:val="24"/>
        </w:rPr>
        <w:t>»:</w:t>
      </w:r>
    </w:p>
    <w:p w:rsidR="00486942" w:rsidRPr="00486942" w:rsidRDefault="00486942" w:rsidP="00486942">
      <w:pPr>
        <w:pStyle w:val="a3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86942">
        <w:rPr>
          <w:rFonts w:ascii="Times New Roman" w:hAnsi="Times New Roman" w:cs="Times New Roman"/>
          <w:sz w:val="24"/>
          <w:szCs w:val="24"/>
        </w:rPr>
        <w:t>- обеспечивает достижение студентами следующих результатов:</w:t>
      </w:r>
    </w:p>
    <w:p w:rsidR="00ED0903" w:rsidRPr="00ED0903" w:rsidRDefault="00ED0903" w:rsidP="00ED0903">
      <w:pPr>
        <w:pStyle w:val="ConsPlusNormal"/>
        <w:spacing w:line="36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ПР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1 - </w:t>
      </w:r>
      <w:r w:rsidRPr="00ED09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0903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ED0903">
        <w:rPr>
          <w:rFonts w:ascii="Times New Roman" w:hAnsi="Times New Roman" w:cs="Times New Roman"/>
          <w:sz w:val="24"/>
          <w:szCs w:val="24"/>
        </w:rPr>
        <w:t xml:space="preserve"> представлений о функциях русского языка в современном мире (государственный язык Российской Федерации, язык межнационального общения, один из мировых языков); о русском языке как духовно-нравственной и культурной ценности многонационального народа России; о взаимосвязи языка и культуры, языка и истории, языка и личности; об отражении в русском языке традиционных российских духовно-нравственных ценностей; </w:t>
      </w:r>
      <w:proofErr w:type="spellStart"/>
      <w:r w:rsidRPr="00ED0903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ED0903">
        <w:rPr>
          <w:rFonts w:ascii="Times New Roman" w:hAnsi="Times New Roman" w:cs="Times New Roman"/>
          <w:sz w:val="24"/>
          <w:szCs w:val="24"/>
        </w:rPr>
        <w:t xml:space="preserve"> ценностного отношения к русскому языку;</w:t>
      </w:r>
    </w:p>
    <w:p w:rsidR="00ED0903" w:rsidRPr="00ED0903" w:rsidRDefault="00ED0903" w:rsidP="00ED0903">
      <w:pPr>
        <w:pStyle w:val="ConsPlusNormal"/>
        <w:spacing w:line="36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ПР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2 -</w:t>
      </w:r>
      <w:r w:rsidRPr="00ED0903">
        <w:rPr>
          <w:rFonts w:ascii="Times New Roman" w:hAnsi="Times New Roman" w:cs="Times New Roman"/>
          <w:sz w:val="24"/>
          <w:szCs w:val="24"/>
        </w:rPr>
        <w:t xml:space="preserve"> совершенствование умений создавать устные монологические и диалогические высказывания различных типов и жанров; употреблять языковые средства в соответствии с речевой ситуацией (объем устных монологических высказываний - не менее 100 слов; объем диалогического высказывания - не менее 7 - 8 реплик); совершенствование умений выступать публично; представлять результаты учебно-исследовательской и проектной деятельности; использовать образовательные информационно-коммуникационные инструменты и ресурсы для решения учебных задач;</w:t>
      </w:r>
    </w:p>
    <w:p w:rsidR="00ED0903" w:rsidRPr="00ED0903" w:rsidRDefault="00ED0903" w:rsidP="00ED0903">
      <w:pPr>
        <w:pStyle w:val="ConsPlusNormal"/>
        <w:spacing w:line="36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ПР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3 - </w:t>
      </w:r>
      <w:proofErr w:type="spellStart"/>
      <w:r w:rsidRPr="00ED0903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ED0903">
        <w:rPr>
          <w:rFonts w:ascii="Times New Roman" w:hAnsi="Times New Roman" w:cs="Times New Roman"/>
          <w:sz w:val="24"/>
          <w:szCs w:val="24"/>
        </w:rPr>
        <w:t xml:space="preserve"> знаний о признаках текста, его структуре, видах информации в тексте; совершенствование умений понимать, анализировать и комментировать основную </w:t>
      </w:r>
      <w:r w:rsidRPr="00ED0903">
        <w:rPr>
          <w:rFonts w:ascii="Times New Roman" w:hAnsi="Times New Roman" w:cs="Times New Roman"/>
          <w:sz w:val="24"/>
          <w:szCs w:val="24"/>
        </w:rPr>
        <w:lastRenderedPageBreak/>
        <w:t>и дополнительную, явную и скрытую (подтекстовую) информацию текстов, воспринимаемых зрительно и (или) на слух; выявлять логико-смысловые отношения между предложениями в тексте; создавать тексты разных функционально-смысловых типов; тексты научного, публицистического, официально-делового стилей разных жанров (объем сочинения - не менее 150 слов);</w:t>
      </w:r>
    </w:p>
    <w:p w:rsidR="00ED0903" w:rsidRPr="00ED0903" w:rsidRDefault="00ED0903" w:rsidP="00ED0903">
      <w:pPr>
        <w:pStyle w:val="ConsPlusNormal"/>
        <w:spacing w:line="36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ПР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4 - </w:t>
      </w:r>
      <w:r w:rsidRPr="00ED0903">
        <w:rPr>
          <w:rFonts w:ascii="Times New Roman" w:hAnsi="Times New Roman" w:cs="Times New Roman"/>
          <w:sz w:val="24"/>
          <w:szCs w:val="24"/>
        </w:rPr>
        <w:t xml:space="preserve"> совершенствование умений использовать разные виды чтения и </w:t>
      </w:r>
      <w:proofErr w:type="spellStart"/>
      <w:r w:rsidRPr="00ED0903">
        <w:rPr>
          <w:rFonts w:ascii="Times New Roman" w:hAnsi="Times New Roman" w:cs="Times New Roman"/>
          <w:sz w:val="24"/>
          <w:szCs w:val="24"/>
        </w:rPr>
        <w:t>аудирования</w:t>
      </w:r>
      <w:proofErr w:type="spellEnd"/>
      <w:r w:rsidRPr="00ED0903">
        <w:rPr>
          <w:rFonts w:ascii="Times New Roman" w:hAnsi="Times New Roman" w:cs="Times New Roman"/>
          <w:sz w:val="24"/>
          <w:szCs w:val="24"/>
        </w:rPr>
        <w:t xml:space="preserve">, приемы информационно-смысловой переработки прочитанных и прослушанных текстов, включая гипертекст, графику, </w:t>
      </w:r>
      <w:proofErr w:type="spellStart"/>
      <w:r w:rsidRPr="00ED0903">
        <w:rPr>
          <w:rFonts w:ascii="Times New Roman" w:hAnsi="Times New Roman" w:cs="Times New Roman"/>
          <w:sz w:val="24"/>
          <w:szCs w:val="24"/>
        </w:rPr>
        <w:t>инфографику</w:t>
      </w:r>
      <w:proofErr w:type="spellEnd"/>
      <w:r w:rsidRPr="00ED0903">
        <w:rPr>
          <w:rFonts w:ascii="Times New Roman" w:hAnsi="Times New Roman" w:cs="Times New Roman"/>
          <w:sz w:val="24"/>
          <w:szCs w:val="24"/>
        </w:rPr>
        <w:t xml:space="preserve"> и другое (объем текста для чтения - 450 - 500 слов; объем прослушанного или прочитанного текста для пересказа от 250 до 300 слов); совершенствование умений создавать вторичные тексты (тезисы, аннотация, отзыв, рецензия и другое);</w:t>
      </w:r>
    </w:p>
    <w:p w:rsidR="00ED0903" w:rsidRPr="00ED0903" w:rsidRDefault="00ED0903" w:rsidP="00ED0903">
      <w:pPr>
        <w:pStyle w:val="ConsPlusNormal"/>
        <w:spacing w:line="36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ПР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5 - </w:t>
      </w:r>
      <w:r w:rsidRPr="00ED0903">
        <w:rPr>
          <w:rFonts w:ascii="Times New Roman" w:hAnsi="Times New Roman" w:cs="Times New Roman"/>
          <w:sz w:val="24"/>
          <w:szCs w:val="24"/>
        </w:rPr>
        <w:t xml:space="preserve"> обобщение знаний о языке как системе, его основных единицах и уровнях; обогащение словарного запаса, расширение объема используемых в речи грамматических языковых средств; совершенствование умений анализировать языковые единицы разных уровней, тексты разных функционально-смысловых типов, функциональных разновидностей языка (разговорная речь, функциональные стили, язык художественной литературы), различной жанровой принадлежности; </w:t>
      </w:r>
      <w:proofErr w:type="spellStart"/>
      <w:r w:rsidRPr="00ED0903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ED0903">
        <w:rPr>
          <w:rFonts w:ascii="Times New Roman" w:hAnsi="Times New Roman" w:cs="Times New Roman"/>
          <w:sz w:val="24"/>
          <w:szCs w:val="24"/>
        </w:rPr>
        <w:t xml:space="preserve"> представлений о формах существования национального русского языка; знаний о признаках литературного языка и его роли в обществе;</w:t>
      </w:r>
    </w:p>
    <w:p w:rsidR="00ED0903" w:rsidRPr="00ED0903" w:rsidRDefault="00ED0903" w:rsidP="00ED0903">
      <w:pPr>
        <w:pStyle w:val="ConsPlusNormal"/>
        <w:spacing w:line="36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ПР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6 - </w:t>
      </w:r>
      <w:proofErr w:type="spellStart"/>
      <w:r w:rsidRPr="00ED0903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ED0903">
        <w:rPr>
          <w:rFonts w:ascii="Times New Roman" w:hAnsi="Times New Roman" w:cs="Times New Roman"/>
          <w:sz w:val="24"/>
          <w:szCs w:val="24"/>
        </w:rPr>
        <w:t xml:space="preserve"> представлений об аспектах культуры речи: нормативном, коммуникативном и этическом; формирование системы знаний о нормах современного русского литературного языка и их основных видах (орфоэпические, лексические, грамматические, стилистические); совершенствование умений применять знание норм современного русского литературного языка в речевой практике, корректировать устные и письменные высказывания; обобщение знаний об основных правилах орфографии и пунктуации, совершенствование умений применять правила орфографии и пунктуации в практике письма; </w:t>
      </w:r>
      <w:proofErr w:type="spellStart"/>
      <w:r w:rsidRPr="00ED0903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ED0903">
        <w:rPr>
          <w:rFonts w:ascii="Times New Roman" w:hAnsi="Times New Roman" w:cs="Times New Roman"/>
          <w:sz w:val="24"/>
          <w:szCs w:val="24"/>
        </w:rPr>
        <w:t xml:space="preserve"> умений работать со словарями и справочниками, в том числе академическими словарями и справочниками в электронном формате;</w:t>
      </w:r>
    </w:p>
    <w:p w:rsidR="00ED0903" w:rsidRPr="00ED0903" w:rsidRDefault="00ED0903" w:rsidP="00ED0903">
      <w:pPr>
        <w:pStyle w:val="ConsPlusNormal"/>
        <w:spacing w:line="36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ПР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7 - </w:t>
      </w:r>
      <w:r w:rsidRPr="00ED0903">
        <w:rPr>
          <w:rFonts w:ascii="Times New Roman" w:hAnsi="Times New Roman" w:cs="Times New Roman"/>
          <w:sz w:val="24"/>
          <w:szCs w:val="24"/>
        </w:rPr>
        <w:t xml:space="preserve"> обобщение знаний о функциональных разновидностях языка: разговорной речи, функциональных стилях (научный, публицистический, официально-деловой), языке художественной литературы; совершенствование умений распознавать, анализировать и комментировать тексты различных функциональных разновидностей языка (разговорная речь, функциональные стили, язык художественной литературы);</w:t>
      </w:r>
    </w:p>
    <w:p w:rsidR="00ED0903" w:rsidRPr="00ED0903" w:rsidRDefault="00ED0903" w:rsidP="00ED0903">
      <w:pPr>
        <w:pStyle w:val="ConsPlusNormal"/>
        <w:spacing w:line="36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ПР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8 - </w:t>
      </w:r>
      <w:r w:rsidRPr="00ED0903">
        <w:rPr>
          <w:rFonts w:ascii="Times New Roman" w:hAnsi="Times New Roman" w:cs="Times New Roman"/>
          <w:sz w:val="24"/>
          <w:szCs w:val="24"/>
        </w:rPr>
        <w:t xml:space="preserve">обобщение знаний об изобразительно-выразительных средствах русского языка; совершенствование умений определять изобразительно-выразительные средства языка в </w:t>
      </w:r>
      <w:r w:rsidRPr="00ED0903">
        <w:rPr>
          <w:rFonts w:ascii="Times New Roman" w:hAnsi="Times New Roman" w:cs="Times New Roman"/>
          <w:sz w:val="24"/>
          <w:szCs w:val="24"/>
        </w:rPr>
        <w:lastRenderedPageBreak/>
        <w:t>тексте;</w:t>
      </w:r>
    </w:p>
    <w:p w:rsidR="00ED0903" w:rsidRPr="00ED0903" w:rsidRDefault="00ED0903" w:rsidP="00ED0903">
      <w:pPr>
        <w:pStyle w:val="ConsPlusNormal"/>
        <w:spacing w:line="36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ПР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9 - </w:t>
      </w:r>
      <w:r w:rsidRPr="00ED0903">
        <w:rPr>
          <w:rFonts w:ascii="Times New Roman" w:hAnsi="Times New Roman" w:cs="Times New Roman"/>
          <w:sz w:val="24"/>
          <w:szCs w:val="24"/>
        </w:rPr>
        <w:t>совершенствование умений использовать правила русского речевого этикета в социально-культурной, учебно-научной, официально-деловой сферах общения, в повседневном общении, интернет-коммуникации.</w:t>
      </w:r>
    </w:p>
    <w:p w:rsidR="00486942" w:rsidRPr="00486942" w:rsidRDefault="00486942" w:rsidP="00ED0903">
      <w:pPr>
        <w:pStyle w:val="ConsPlusNormal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86942" w:rsidRPr="00486942" w:rsidRDefault="00486942" w:rsidP="00486942">
      <w:pPr>
        <w:pStyle w:val="ConsPlusNormal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6942">
        <w:rPr>
          <w:rFonts w:ascii="Times New Roman" w:hAnsi="Times New Roman" w:cs="Times New Roman"/>
          <w:sz w:val="24"/>
          <w:szCs w:val="24"/>
        </w:rPr>
        <w:t>- создает условия для достижения личностных результатов реализации программы воспитания обучающегося:</w:t>
      </w:r>
    </w:p>
    <w:tbl>
      <w:tblPr>
        <w:tblStyle w:val="a6"/>
        <w:tblW w:w="0" w:type="auto"/>
        <w:tblInd w:w="392" w:type="dxa"/>
        <w:tblLook w:val="04A0" w:firstRow="1" w:lastRow="0" w:firstColumn="1" w:lastColumn="0" w:noHBand="0" w:noVBand="1"/>
      </w:tblPr>
      <w:tblGrid>
        <w:gridCol w:w="959"/>
        <w:gridCol w:w="8435"/>
      </w:tblGrid>
      <w:tr w:rsidR="00486942" w:rsidRPr="00486942" w:rsidTr="000966EB">
        <w:tc>
          <w:tcPr>
            <w:tcW w:w="992" w:type="dxa"/>
          </w:tcPr>
          <w:p w:rsidR="00486942" w:rsidRPr="00486942" w:rsidRDefault="00486942" w:rsidP="00486942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942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8989" w:type="dxa"/>
          </w:tcPr>
          <w:p w:rsidR="00486942" w:rsidRPr="00486942" w:rsidRDefault="00486942" w:rsidP="00486942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942">
              <w:rPr>
                <w:rFonts w:ascii="Times New Roman" w:hAnsi="Times New Roman" w:cs="Times New Roman"/>
                <w:sz w:val="24"/>
                <w:szCs w:val="24"/>
              </w:rPr>
              <w:t>Наименование результата обучения</w:t>
            </w:r>
          </w:p>
        </w:tc>
      </w:tr>
      <w:tr w:rsidR="00486942" w:rsidRPr="00AB1561" w:rsidTr="000966EB">
        <w:tc>
          <w:tcPr>
            <w:tcW w:w="992" w:type="dxa"/>
          </w:tcPr>
          <w:p w:rsidR="00486942" w:rsidRPr="00486942" w:rsidRDefault="00486942" w:rsidP="00486942">
            <w:pPr>
              <w:pStyle w:val="ConsPlusNorma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942">
              <w:rPr>
                <w:rFonts w:ascii="Times New Roman" w:hAnsi="Times New Roman" w:cs="Times New Roman"/>
                <w:sz w:val="24"/>
              </w:rPr>
              <w:t>ЛР</w:t>
            </w:r>
            <w:r w:rsidRPr="00486942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989" w:type="dxa"/>
          </w:tcPr>
          <w:p w:rsidR="00486942" w:rsidRPr="00486942" w:rsidRDefault="00486942" w:rsidP="00486942">
            <w:pPr>
              <w:pStyle w:val="ConsPlusNorma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86942">
              <w:rPr>
                <w:rFonts w:ascii="Times New Roman" w:hAnsi="Times New Roman" w:cs="Times New Roman"/>
                <w:sz w:val="24"/>
              </w:rPr>
              <w:t>Осознающий</w:t>
            </w:r>
            <w:proofErr w:type="gramEnd"/>
            <w:r w:rsidRPr="00486942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себя</w:t>
            </w:r>
            <w:r w:rsidRPr="00486942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гражданином</w:t>
            </w:r>
            <w:r w:rsidRPr="00486942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и</w:t>
            </w:r>
            <w:r w:rsidRPr="00486942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защитником</w:t>
            </w:r>
            <w:r w:rsidRPr="00486942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великой</w:t>
            </w:r>
            <w:r w:rsidRPr="00486942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страны</w:t>
            </w:r>
          </w:p>
        </w:tc>
      </w:tr>
      <w:tr w:rsidR="00486942" w:rsidRPr="00AB1561" w:rsidTr="000966EB">
        <w:tc>
          <w:tcPr>
            <w:tcW w:w="992" w:type="dxa"/>
          </w:tcPr>
          <w:p w:rsidR="00486942" w:rsidRPr="00486942" w:rsidRDefault="00486942" w:rsidP="00486942">
            <w:pPr>
              <w:pStyle w:val="ConsPlusNorma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942">
              <w:rPr>
                <w:rFonts w:ascii="Times New Roman" w:hAnsi="Times New Roman" w:cs="Times New Roman"/>
                <w:sz w:val="24"/>
                <w:szCs w:val="24"/>
              </w:rPr>
              <w:t>ЛР 5</w:t>
            </w:r>
          </w:p>
        </w:tc>
        <w:tc>
          <w:tcPr>
            <w:tcW w:w="8989" w:type="dxa"/>
          </w:tcPr>
          <w:p w:rsidR="00486942" w:rsidRPr="00486942" w:rsidRDefault="00486942" w:rsidP="00486942">
            <w:pPr>
              <w:pStyle w:val="TableParagraph"/>
              <w:spacing w:line="360" w:lineRule="auto"/>
              <w:ind w:firstLine="33"/>
              <w:rPr>
                <w:rFonts w:ascii="Times New Roman" w:hAnsi="Times New Roman" w:cs="Times New Roman"/>
                <w:sz w:val="24"/>
              </w:rPr>
            </w:pPr>
            <w:r w:rsidRPr="00486942">
              <w:rPr>
                <w:rFonts w:ascii="Times New Roman" w:hAnsi="Times New Roman" w:cs="Times New Roman"/>
                <w:sz w:val="24"/>
              </w:rPr>
              <w:t>Демонстрирующий</w:t>
            </w:r>
            <w:r w:rsidRPr="00486942">
              <w:rPr>
                <w:rFonts w:ascii="Times New Roman" w:hAnsi="Times New Roman" w:cs="Times New Roman"/>
                <w:spacing w:val="48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приверженность</w:t>
            </w:r>
            <w:r w:rsidRPr="00486942">
              <w:rPr>
                <w:rFonts w:ascii="Times New Roman" w:hAnsi="Times New Roman" w:cs="Times New Roman"/>
                <w:spacing w:val="49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к</w:t>
            </w:r>
            <w:r w:rsidRPr="00486942">
              <w:rPr>
                <w:rFonts w:ascii="Times New Roman" w:hAnsi="Times New Roman" w:cs="Times New Roman"/>
                <w:spacing w:val="48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родной</w:t>
            </w:r>
            <w:r w:rsidRPr="00486942">
              <w:rPr>
                <w:rFonts w:ascii="Times New Roman" w:hAnsi="Times New Roman" w:cs="Times New Roman"/>
                <w:spacing w:val="48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культуре,</w:t>
            </w:r>
            <w:r w:rsidRPr="00486942">
              <w:rPr>
                <w:rFonts w:ascii="Times New Roman" w:hAnsi="Times New Roman" w:cs="Times New Roman"/>
                <w:spacing w:val="48"/>
                <w:sz w:val="24"/>
              </w:rPr>
              <w:t xml:space="preserve"> </w:t>
            </w:r>
            <w:proofErr w:type="spellStart"/>
            <w:r w:rsidRPr="00486942">
              <w:rPr>
                <w:rFonts w:ascii="Times New Roman" w:hAnsi="Times New Roman" w:cs="Times New Roman"/>
                <w:sz w:val="24"/>
              </w:rPr>
              <w:t>историч</w:t>
            </w:r>
            <w:proofErr w:type="gramStart"/>
            <w:r w:rsidRPr="00486942">
              <w:rPr>
                <w:rFonts w:ascii="Times New Roman" w:hAnsi="Times New Roman" w:cs="Times New Roman"/>
                <w:sz w:val="24"/>
              </w:rPr>
              <w:t>е</w:t>
            </w:r>
            <w:proofErr w:type="spellEnd"/>
            <w:r w:rsidRPr="00486942">
              <w:rPr>
                <w:rFonts w:ascii="Times New Roman" w:hAnsi="Times New Roman" w:cs="Times New Roman"/>
                <w:sz w:val="24"/>
              </w:rPr>
              <w:t>-</w:t>
            </w:r>
            <w:proofErr w:type="gramEnd"/>
            <w:r w:rsidRPr="00486942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proofErr w:type="spellStart"/>
            <w:r w:rsidRPr="00486942">
              <w:rPr>
                <w:rFonts w:ascii="Times New Roman" w:hAnsi="Times New Roman" w:cs="Times New Roman"/>
                <w:sz w:val="24"/>
              </w:rPr>
              <w:t>ской</w:t>
            </w:r>
            <w:proofErr w:type="spellEnd"/>
            <w:r w:rsidRPr="00486942">
              <w:rPr>
                <w:rFonts w:ascii="Times New Roman" w:hAnsi="Times New Roman" w:cs="Times New Roman"/>
                <w:spacing w:val="21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памяти</w:t>
            </w:r>
            <w:r w:rsidRPr="00486942">
              <w:rPr>
                <w:rFonts w:ascii="Times New Roman" w:hAnsi="Times New Roman" w:cs="Times New Roman"/>
                <w:spacing w:val="21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на</w:t>
            </w:r>
            <w:r w:rsidRPr="00486942">
              <w:rPr>
                <w:rFonts w:ascii="Times New Roman" w:hAnsi="Times New Roman" w:cs="Times New Roman"/>
                <w:spacing w:val="19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основе</w:t>
            </w:r>
            <w:r w:rsidRPr="00486942">
              <w:rPr>
                <w:rFonts w:ascii="Times New Roman" w:hAnsi="Times New Roman" w:cs="Times New Roman"/>
                <w:spacing w:val="18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любви</w:t>
            </w:r>
            <w:r w:rsidRPr="00486942">
              <w:rPr>
                <w:rFonts w:ascii="Times New Roman" w:hAnsi="Times New Roman" w:cs="Times New Roman"/>
                <w:spacing w:val="18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к</w:t>
            </w:r>
            <w:r w:rsidRPr="00486942">
              <w:rPr>
                <w:rFonts w:ascii="Times New Roman" w:hAnsi="Times New Roman" w:cs="Times New Roman"/>
                <w:spacing w:val="21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Родине,</w:t>
            </w:r>
            <w:r w:rsidRPr="00486942">
              <w:rPr>
                <w:rFonts w:ascii="Times New Roman" w:hAnsi="Times New Roman" w:cs="Times New Roman"/>
                <w:spacing w:val="17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родному</w:t>
            </w:r>
            <w:r w:rsidRPr="00486942">
              <w:rPr>
                <w:rFonts w:ascii="Times New Roman" w:hAnsi="Times New Roman" w:cs="Times New Roman"/>
                <w:spacing w:val="15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народу,</w:t>
            </w:r>
            <w:r w:rsidRPr="00486942">
              <w:rPr>
                <w:rFonts w:ascii="Times New Roman" w:hAnsi="Times New Roman" w:cs="Times New Roman"/>
                <w:spacing w:val="20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малой</w:t>
            </w:r>
            <w:r w:rsidRPr="00486942">
              <w:rPr>
                <w:rFonts w:ascii="Times New Roman" w:hAnsi="Times New Roman" w:cs="Times New Roman"/>
                <w:spacing w:val="21"/>
                <w:sz w:val="24"/>
              </w:rPr>
              <w:t xml:space="preserve"> </w:t>
            </w:r>
            <w:proofErr w:type="spellStart"/>
            <w:r w:rsidRPr="00486942">
              <w:rPr>
                <w:rFonts w:ascii="Times New Roman" w:hAnsi="Times New Roman" w:cs="Times New Roman"/>
                <w:sz w:val="24"/>
              </w:rPr>
              <w:t>ро</w:t>
            </w:r>
            <w:proofErr w:type="spellEnd"/>
            <w:r w:rsidRPr="00486942">
              <w:rPr>
                <w:rFonts w:ascii="Times New Roman" w:hAnsi="Times New Roman" w:cs="Times New Roman"/>
                <w:sz w:val="24"/>
              </w:rPr>
              <w:t>-</w:t>
            </w:r>
          </w:p>
          <w:p w:rsidR="00486942" w:rsidRPr="00486942" w:rsidRDefault="00486942" w:rsidP="00486942">
            <w:pPr>
              <w:pStyle w:val="ConsPlusNorma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942">
              <w:rPr>
                <w:rFonts w:ascii="Times New Roman" w:hAnsi="Times New Roman" w:cs="Times New Roman"/>
                <w:sz w:val="24"/>
              </w:rPr>
              <w:t>дине,</w:t>
            </w:r>
            <w:r w:rsidRPr="00486942">
              <w:rPr>
                <w:rFonts w:ascii="Times New Roman" w:hAnsi="Times New Roman" w:cs="Times New Roman"/>
                <w:sz w:val="24"/>
              </w:rPr>
              <w:tab/>
              <w:t>принятию</w:t>
            </w:r>
            <w:r w:rsidRPr="00486942">
              <w:rPr>
                <w:rFonts w:ascii="Times New Roman" w:hAnsi="Times New Roman" w:cs="Times New Roman"/>
                <w:sz w:val="24"/>
              </w:rPr>
              <w:tab/>
              <w:t>традиционных</w:t>
            </w:r>
            <w:r w:rsidRPr="00486942">
              <w:rPr>
                <w:rFonts w:ascii="Times New Roman" w:hAnsi="Times New Roman" w:cs="Times New Roman"/>
                <w:sz w:val="24"/>
              </w:rPr>
              <w:tab/>
              <w:t>ценностей</w:t>
            </w:r>
            <w:r w:rsidRPr="00486942">
              <w:rPr>
                <w:rFonts w:ascii="Times New Roman" w:hAnsi="Times New Roman" w:cs="Times New Roman"/>
                <w:sz w:val="24"/>
              </w:rPr>
              <w:tab/>
            </w:r>
            <w:r w:rsidRPr="00486942">
              <w:rPr>
                <w:rFonts w:ascii="Times New Roman" w:hAnsi="Times New Roman" w:cs="Times New Roman"/>
                <w:spacing w:val="-1"/>
                <w:sz w:val="24"/>
              </w:rPr>
              <w:t>многонационального</w:t>
            </w:r>
            <w:r w:rsidRPr="00486942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народа</w:t>
            </w:r>
            <w:r w:rsidRPr="00486942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России</w:t>
            </w:r>
          </w:p>
        </w:tc>
      </w:tr>
      <w:tr w:rsidR="00486942" w:rsidRPr="00AB1561" w:rsidTr="000966EB">
        <w:tc>
          <w:tcPr>
            <w:tcW w:w="992" w:type="dxa"/>
          </w:tcPr>
          <w:p w:rsidR="00486942" w:rsidRPr="00486942" w:rsidRDefault="00486942" w:rsidP="00486942">
            <w:pPr>
              <w:pStyle w:val="ConsPlusNorma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942">
              <w:rPr>
                <w:rFonts w:ascii="Times New Roman" w:hAnsi="Times New Roman" w:cs="Times New Roman"/>
                <w:sz w:val="24"/>
                <w:szCs w:val="24"/>
              </w:rPr>
              <w:t>ЛР 7</w:t>
            </w:r>
          </w:p>
        </w:tc>
        <w:tc>
          <w:tcPr>
            <w:tcW w:w="8989" w:type="dxa"/>
          </w:tcPr>
          <w:p w:rsidR="00486942" w:rsidRPr="00486942" w:rsidRDefault="00486942" w:rsidP="00486942">
            <w:pPr>
              <w:pStyle w:val="TableParagraph"/>
              <w:spacing w:line="360" w:lineRule="auto"/>
              <w:ind w:firstLine="33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486942">
              <w:rPr>
                <w:rFonts w:ascii="Times New Roman" w:hAnsi="Times New Roman" w:cs="Times New Roman"/>
                <w:sz w:val="24"/>
              </w:rPr>
              <w:t>Осознающий</w:t>
            </w:r>
            <w:proofErr w:type="gramEnd"/>
            <w:r w:rsidRPr="00486942">
              <w:rPr>
                <w:rFonts w:ascii="Times New Roman" w:hAnsi="Times New Roman" w:cs="Times New Roman"/>
                <w:spacing w:val="36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приоритетную</w:t>
            </w:r>
            <w:r w:rsidRPr="00486942">
              <w:rPr>
                <w:rFonts w:ascii="Times New Roman" w:hAnsi="Times New Roman" w:cs="Times New Roman"/>
                <w:spacing w:val="39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ценность</w:t>
            </w:r>
            <w:r w:rsidRPr="00486942">
              <w:rPr>
                <w:rFonts w:ascii="Times New Roman" w:hAnsi="Times New Roman" w:cs="Times New Roman"/>
                <w:spacing w:val="39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личности</w:t>
            </w:r>
            <w:r w:rsidRPr="00486942">
              <w:rPr>
                <w:rFonts w:ascii="Times New Roman" w:hAnsi="Times New Roman" w:cs="Times New Roman"/>
                <w:spacing w:val="40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человека;</w:t>
            </w:r>
            <w:r w:rsidRPr="00486942">
              <w:rPr>
                <w:rFonts w:ascii="Times New Roman" w:hAnsi="Times New Roman" w:cs="Times New Roman"/>
                <w:spacing w:val="40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уважаю-</w:t>
            </w:r>
          </w:p>
          <w:p w:rsidR="00486942" w:rsidRPr="00486942" w:rsidRDefault="00486942" w:rsidP="00486942">
            <w:pPr>
              <w:pStyle w:val="ConsPlusNorma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86942">
              <w:rPr>
                <w:rFonts w:ascii="Times New Roman" w:hAnsi="Times New Roman" w:cs="Times New Roman"/>
                <w:sz w:val="24"/>
              </w:rPr>
              <w:t>щий</w:t>
            </w:r>
            <w:proofErr w:type="spellEnd"/>
            <w:r w:rsidRPr="00486942">
              <w:rPr>
                <w:rFonts w:ascii="Times New Roman" w:hAnsi="Times New Roman" w:cs="Times New Roman"/>
                <w:spacing w:val="5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собственную</w:t>
            </w:r>
            <w:r w:rsidRPr="00486942">
              <w:rPr>
                <w:rFonts w:ascii="Times New Roman" w:hAnsi="Times New Roman" w:cs="Times New Roman"/>
                <w:spacing w:val="5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и</w:t>
            </w:r>
            <w:r w:rsidRPr="00486942">
              <w:rPr>
                <w:rFonts w:ascii="Times New Roman" w:hAnsi="Times New Roman" w:cs="Times New Roman"/>
                <w:spacing w:val="5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чужую</w:t>
            </w:r>
            <w:r w:rsidRPr="00486942">
              <w:rPr>
                <w:rFonts w:ascii="Times New Roman" w:hAnsi="Times New Roman" w:cs="Times New Roman"/>
                <w:spacing w:val="9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уникальность</w:t>
            </w:r>
            <w:r w:rsidRPr="00486942">
              <w:rPr>
                <w:rFonts w:ascii="Times New Roman" w:hAnsi="Times New Roman" w:cs="Times New Roman"/>
                <w:spacing w:val="6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в</w:t>
            </w:r>
            <w:r w:rsidRPr="00486942">
              <w:rPr>
                <w:rFonts w:ascii="Times New Roman" w:hAnsi="Times New Roman" w:cs="Times New Roman"/>
                <w:spacing w:val="3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различных</w:t>
            </w:r>
            <w:r w:rsidRPr="00486942">
              <w:rPr>
                <w:rFonts w:ascii="Times New Roman" w:hAnsi="Times New Roman" w:cs="Times New Roman"/>
                <w:spacing w:val="7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ситуациях,</w:t>
            </w:r>
            <w:r w:rsidRPr="0048694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во</w:t>
            </w:r>
            <w:r w:rsidRPr="00486942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всех</w:t>
            </w:r>
            <w:r w:rsidRPr="0048694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формах</w:t>
            </w:r>
            <w:r w:rsidRPr="00486942">
              <w:rPr>
                <w:rFonts w:ascii="Times New Roman" w:hAnsi="Times New Roman" w:cs="Times New Roman"/>
                <w:spacing w:val="2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и</w:t>
            </w:r>
            <w:r w:rsidRPr="00486942">
              <w:rPr>
                <w:rFonts w:ascii="Times New Roman" w:hAnsi="Times New Roman" w:cs="Times New Roman"/>
                <w:spacing w:val="2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видах</w:t>
            </w:r>
            <w:r w:rsidRPr="00486942">
              <w:rPr>
                <w:rFonts w:ascii="Times New Roman" w:hAnsi="Times New Roman" w:cs="Times New Roman"/>
                <w:spacing w:val="2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деятельности.</w:t>
            </w:r>
          </w:p>
        </w:tc>
      </w:tr>
      <w:tr w:rsidR="00486942" w:rsidRPr="00486942" w:rsidTr="000966EB">
        <w:tc>
          <w:tcPr>
            <w:tcW w:w="992" w:type="dxa"/>
          </w:tcPr>
          <w:p w:rsidR="00486942" w:rsidRPr="00486942" w:rsidRDefault="00486942" w:rsidP="00486942">
            <w:pPr>
              <w:pStyle w:val="ConsPlusNorma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942">
              <w:rPr>
                <w:rFonts w:ascii="Times New Roman" w:hAnsi="Times New Roman" w:cs="Times New Roman"/>
                <w:sz w:val="24"/>
                <w:szCs w:val="24"/>
              </w:rPr>
              <w:t>ЛР 8</w:t>
            </w:r>
          </w:p>
        </w:tc>
        <w:tc>
          <w:tcPr>
            <w:tcW w:w="8989" w:type="dxa"/>
          </w:tcPr>
          <w:p w:rsidR="00486942" w:rsidRPr="00486942" w:rsidRDefault="00486942" w:rsidP="00486942">
            <w:pPr>
              <w:pStyle w:val="TableParagraph"/>
              <w:spacing w:line="360" w:lineRule="auto"/>
              <w:ind w:right="85" w:firstLine="33"/>
              <w:jc w:val="both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486942">
              <w:rPr>
                <w:rFonts w:ascii="Times New Roman" w:hAnsi="Times New Roman" w:cs="Times New Roman"/>
                <w:sz w:val="24"/>
              </w:rPr>
              <w:t>Проявляющий</w:t>
            </w:r>
            <w:proofErr w:type="gramEnd"/>
            <w:r w:rsidRPr="0048694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и</w:t>
            </w:r>
            <w:r w:rsidRPr="0048694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демонстрирующий</w:t>
            </w:r>
            <w:r w:rsidRPr="0048694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уважение</w:t>
            </w:r>
            <w:r w:rsidRPr="0048694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к</w:t>
            </w:r>
            <w:r w:rsidRPr="0048694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представителям</w:t>
            </w:r>
            <w:r w:rsidRPr="0048694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различных этнокультурных, социальных, конфессиональных и иных</w:t>
            </w:r>
            <w:r w:rsidRPr="0048694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 xml:space="preserve">групп. </w:t>
            </w:r>
            <w:proofErr w:type="gramStart"/>
            <w:r w:rsidRPr="00486942">
              <w:rPr>
                <w:rFonts w:ascii="Times New Roman" w:hAnsi="Times New Roman" w:cs="Times New Roman"/>
                <w:sz w:val="24"/>
              </w:rPr>
              <w:t>Сопричастный</w:t>
            </w:r>
            <w:proofErr w:type="gramEnd"/>
            <w:r w:rsidRPr="00486942">
              <w:rPr>
                <w:rFonts w:ascii="Times New Roman" w:hAnsi="Times New Roman" w:cs="Times New Roman"/>
                <w:sz w:val="24"/>
              </w:rPr>
              <w:t xml:space="preserve"> к сохранению, преумножению и трансляции</w:t>
            </w:r>
            <w:r w:rsidRPr="0048694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культурных</w:t>
            </w:r>
            <w:r w:rsidRPr="00486942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традиций</w:t>
            </w:r>
            <w:r w:rsidRPr="00486942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и</w:t>
            </w:r>
            <w:r w:rsidRPr="00486942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ценностей</w:t>
            </w:r>
            <w:r w:rsidRPr="00486942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многонационального</w:t>
            </w:r>
            <w:r w:rsidRPr="00486942">
              <w:rPr>
                <w:rFonts w:ascii="Times New Roman" w:hAnsi="Times New Roman" w:cs="Times New Roman"/>
                <w:spacing w:val="4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российского</w:t>
            </w:r>
          </w:p>
          <w:p w:rsidR="00486942" w:rsidRPr="00486942" w:rsidRDefault="00486942" w:rsidP="00486942">
            <w:pPr>
              <w:pStyle w:val="ConsPlusNorma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942">
              <w:rPr>
                <w:rFonts w:ascii="Times New Roman" w:hAnsi="Times New Roman" w:cs="Times New Roman"/>
                <w:sz w:val="24"/>
              </w:rPr>
              <w:t>государства</w:t>
            </w:r>
          </w:p>
        </w:tc>
      </w:tr>
      <w:tr w:rsidR="00486942" w:rsidRPr="00486942" w:rsidTr="000966EB">
        <w:tc>
          <w:tcPr>
            <w:tcW w:w="992" w:type="dxa"/>
          </w:tcPr>
          <w:p w:rsidR="00486942" w:rsidRPr="00486942" w:rsidRDefault="00486942" w:rsidP="00486942">
            <w:pPr>
              <w:pStyle w:val="ConsPlusNorma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942">
              <w:rPr>
                <w:rFonts w:ascii="Times New Roman" w:hAnsi="Times New Roman" w:cs="Times New Roman"/>
                <w:sz w:val="24"/>
                <w:szCs w:val="24"/>
              </w:rPr>
              <w:t>ЛР 11</w:t>
            </w:r>
          </w:p>
        </w:tc>
        <w:tc>
          <w:tcPr>
            <w:tcW w:w="8989" w:type="dxa"/>
          </w:tcPr>
          <w:p w:rsidR="00486942" w:rsidRPr="00486942" w:rsidRDefault="00486942" w:rsidP="00486942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486942">
              <w:rPr>
                <w:rFonts w:ascii="Times New Roman" w:hAnsi="Times New Roman" w:cs="Times New Roman"/>
                <w:sz w:val="24"/>
              </w:rPr>
              <w:t>Проявляющий</w:t>
            </w:r>
            <w:proofErr w:type="gramEnd"/>
            <w:r w:rsidRPr="00486942">
              <w:rPr>
                <w:rFonts w:ascii="Times New Roman" w:hAnsi="Times New Roman" w:cs="Times New Roman"/>
                <w:spacing w:val="19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уважение</w:t>
            </w:r>
            <w:r w:rsidRPr="00486942">
              <w:rPr>
                <w:rFonts w:ascii="Times New Roman" w:hAnsi="Times New Roman" w:cs="Times New Roman"/>
                <w:spacing w:val="74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к</w:t>
            </w:r>
            <w:r w:rsidRPr="00486942">
              <w:rPr>
                <w:rFonts w:ascii="Times New Roman" w:hAnsi="Times New Roman" w:cs="Times New Roman"/>
                <w:spacing w:val="75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эстетическим</w:t>
            </w:r>
            <w:r w:rsidRPr="00486942">
              <w:rPr>
                <w:rFonts w:ascii="Times New Roman" w:hAnsi="Times New Roman" w:cs="Times New Roman"/>
                <w:spacing w:val="71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ценностям,</w:t>
            </w:r>
            <w:r w:rsidRPr="00486942">
              <w:rPr>
                <w:rFonts w:ascii="Times New Roman" w:hAnsi="Times New Roman" w:cs="Times New Roman"/>
                <w:spacing w:val="74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обладающий</w:t>
            </w:r>
          </w:p>
          <w:p w:rsidR="00486942" w:rsidRPr="00486942" w:rsidRDefault="00486942" w:rsidP="00486942">
            <w:pPr>
              <w:pStyle w:val="ConsPlusNorma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942">
              <w:rPr>
                <w:rFonts w:ascii="Times New Roman" w:hAnsi="Times New Roman" w:cs="Times New Roman"/>
                <w:sz w:val="24"/>
              </w:rPr>
              <w:t>основами</w:t>
            </w:r>
            <w:r w:rsidRPr="00486942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эстетической</w:t>
            </w:r>
            <w:r w:rsidRPr="00486942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культуры</w:t>
            </w:r>
          </w:p>
        </w:tc>
      </w:tr>
    </w:tbl>
    <w:p w:rsidR="00C5560C" w:rsidRDefault="00C5560C" w:rsidP="00486942">
      <w:pPr>
        <w:pStyle w:val="1"/>
        <w:rPr>
          <w:b/>
        </w:rPr>
      </w:pPr>
      <w:r>
        <w:rPr>
          <w:b/>
        </w:rPr>
        <w:br w:type="page"/>
      </w:r>
    </w:p>
    <w:p w:rsidR="00486942" w:rsidRPr="000966EB" w:rsidRDefault="000966EB" w:rsidP="000966EB">
      <w:pPr>
        <w:pStyle w:val="1"/>
        <w:spacing w:line="360" w:lineRule="auto"/>
        <w:jc w:val="center"/>
        <w:rPr>
          <w:b/>
        </w:rPr>
      </w:pPr>
      <w:bookmarkStart w:id="3" w:name="_Toc136591635"/>
      <w:r>
        <w:rPr>
          <w:b/>
        </w:rPr>
        <w:lastRenderedPageBreak/>
        <w:t xml:space="preserve">2. </w:t>
      </w:r>
      <w:r w:rsidR="00486942" w:rsidRPr="000966EB">
        <w:rPr>
          <w:b/>
        </w:rPr>
        <w:t>СТРУКТУРА И СОДЕРЖАНИЕ УЧЕБНОГО ПРЕДМЕТА</w:t>
      </w:r>
      <w:bookmarkEnd w:id="3"/>
    </w:p>
    <w:p w:rsidR="00F11330" w:rsidRPr="00486942" w:rsidRDefault="00486942" w:rsidP="000966EB">
      <w:pPr>
        <w:spacing w:after="0" w:line="360" w:lineRule="auto"/>
        <w:jc w:val="center"/>
        <w:rPr>
          <w:rFonts w:ascii="Times New Roman" w:hAnsi="Times New Roman"/>
          <w:b/>
          <w:sz w:val="24"/>
          <w:lang w:val="ru-RU" w:eastAsia="ru-RU"/>
        </w:rPr>
      </w:pPr>
      <w:r w:rsidRPr="00486942">
        <w:rPr>
          <w:rFonts w:ascii="Times New Roman" w:hAnsi="Times New Roman"/>
          <w:b/>
          <w:sz w:val="24"/>
          <w:lang w:val="ru-RU" w:eastAsia="ru-RU"/>
        </w:rPr>
        <w:t>2.1 Объем учебного предмета и виды учебной работы</w:t>
      </w:r>
      <w:bookmarkEnd w:id="1"/>
    </w:p>
    <w:tbl>
      <w:tblPr>
        <w:tblStyle w:val="TableNormal"/>
        <w:tblpPr w:leftFromText="180" w:rightFromText="180" w:vertAnchor="text" w:horzAnchor="margin" w:tblpY="191"/>
        <w:tblW w:w="978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37"/>
        <w:gridCol w:w="1843"/>
      </w:tblGrid>
      <w:tr w:rsidR="00EF3C0C" w:rsidRPr="000966EB" w:rsidTr="00F11330">
        <w:trPr>
          <w:trHeight w:val="841"/>
        </w:trPr>
        <w:tc>
          <w:tcPr>
            <w:tcW w:w="7937" w:type="dxa"/>
          </w:tcPr>
          <w:p w:rsidR="00EF3C0C" w:rsidRPr="00FA1191" w:rsidRDefault="00EF3C0C" w:rsidP="00EF3C0C">
            <w:pPr>
              <w:pStyle w:val="TableParagraph"/>
              <w:spacing w:line="360" w:lineRule="auto"/>
              <w:ind w:left="2878" w:right="2856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FA1191">
              <w:rPr>
                <w:rFonts w:ascii="Times New Roman" w:hAnsi="Times New Roman" w:cs="Times New Roman"/>
                <w:b/>
                <w:sz w:val="24"/>
              </w:rPr>
              <w:t>Вид</w:t>
            </w:r>
            <w:r w:rsidRPr="00FA1191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b/>
                <w:sz w:val="24"/>
              </w:rPr>
              <w:t>учебной работы</w:t>
            </w:r>
          </w:p>
        </w:tc>
        <w:tc>
          <w:tcPr>
            <w:tcW w:w="1843" w:type="dxa"/>
          </w:tcPr>
          <w:p w:rsidR="00EF3C0C" w:rsidRPr="00FA1191" w:rsidRDefault="00EF3C0C" w:rsidP="00EF3C0C">
            <w:pPr>
              <w:pStyle w:val="TableParagraph"/>
              <w:spacing w:line="360" w:lineRule="auto"/>
              <w:ind w:left="460" w:right="444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FA1191">
              <w:rPr>
                <w:rFonts w:ascii="Times New Roman" w:hAnsi="Times New Roman" w:cs="Times New Roman"/>
                <w:b/>
                <w:i/>
                <w:sz w:val="24"/>
              </w:rPr>
              <w:t>Объем</w:t>
            </w:r>
            <w:r w:rsidRPr="00FA1191">
              <w:rPr>
                <w:rFonts w:ascii="Times New Roman" w:hAnsi="Times New Roman" w:cs="Times New Roman"/>
                <w:b/>
                <w:i/>
                <w:spacing w:val="-1"/>
                <w:sz w:val="24"/>
              </w:rPr>
              <w:t xml:space="preserve"> </w:t>
            </w:r>
            <w:proofErr w:type="gramStart"/>
            <w:r w:rsidRPr="00FA1191">
              <w:rPr>
                <w:rFonts w:ascii="Times New Roman" w:hAnsi="Times New Roman" w:cs="Times New Roman"/>
                <w:b/>
                <w:i/>
                <w:sz w:val="24"/>
              </w:rPr>
              <w:t>в</w:t>
            </w:r>
            <w:proofErr w:type="gramEnd"/>
          </w:p>
          <w:p w:rsidR="00EF3C0C" w:rsidRPr="00FA1191" w:rsidRDefault="00EF3C0C" w:rsidP="00EF3C0C">
            <w:pPr>
              <w:pStyle w:val="TableParagraph"/>
              <w:spacing w:line="360" w:lineRule="auto"/>
              <w:ind w:left="459" w:right="444"/>
              <w:jc w:val="center"/>
              <w:rPr>
                <w:rFonts w:ascii="Times New Roman" w:hAnsi="Times New Roman" w:cs="Times New Roman"/>
                <w:b/>
                <w:i/>
                <w:sz w:val="24"/>
              </w:rPr>
            </w:pPr>
            <w:proofErr w:type="gramStart"/>
            <w:r w:rsidRPr="00FA1191">
              <w:rPr>
                <w:rFonts w:ascii="Times New Roman" w:hAnsi="Times New Roman" w:cs="Times New Roman"/>
                <w:b/>
                <w:i/>
                <w:sz w:val="24"/>
              </w:rPr>
              <w:t>часах</w:t>
            </w:r>
            <w:proofErr w:type="gramEnd"/>
          </w:p>
        </w:tc>
      </w:tr>
      <w:tr w:rsidR="00EF3C0C" w:rsidRPr="00F11330" w:rsidTr="00F11330">
        <w:trPr>
          <w:trHeight w:val="503"/>
        </w:trPr>
        <w:tc>
          <w:tcPr>
            <w:tcW w:w="7937" w:type="dxa"/>
          </w:tcPr>
          <w:p w:rsidR="00EF3C0C" w:rsidRPr="00FA1191" w:rsidRDefault="00EF3C0C" w:rsidP="00EF3C0C">
            <w:pPr>
              <w:pStyle w:val="TableParagraph"/>
              <w:spacing w:line="360" w:lineRule="auto"/>
              <w:ind w:left="167"/>
              <w:rPr>
                <w:rFonts w:ascii="Times New Roman" w:hAnsi="Times New Roman" w:cs="Times New Roman"/>
                <w:b/>
                <w:sz w:val="24"/>
              </w:rPr>
            </w:pPr>
            <w:r w:rsidRPr="00FA1191">
              <w:rPr>
                <w:rFonts w:ascii="Times New Roman" w:hAnsi="Times New Roman" w:cs="Times New Roman"/>
                <w:b/>
                <w:sz w:val="24"/>
              </w:rPr>
              <w:t>Объем</w:t>
            </w:r>
            <w:r w:rsidRPr="00FA1191">
              <w:rPr>
                <w:rFonts w:ascii="Times New Roman" w:hAnsi="Times New Roman" w:cs="Times New Roman"/>
                <w:b/>
                <w:spacing w:val="-4"/>
                <w:sz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b/>
                <w:sz w:val="24"/>
              </w:rPr>
              <w:t>образовательной</w:t>
            </w:r>
            <w:r w:rsidRPr="00FA1191"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b/>
                <w:sz w:val="24"/>
              </w:rPr>
              <w:t>программы</w:t>
            </w:r>
            <w:r w:rsidRPr="00FA1191">
              <w:rPr>
                <w:rFonts w:ascii="Times New Roman" w:hAnsi="Times New Roman" w:cs="Times New Roman"/>
                <w:b/>
                <w:spacing w:val="-4"/>
                <w:sz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b/>
                <w:sz w:val="24"/>
              </w:rPr>
              <w:t>дисциплины</w:t>
            </w:r>
          </w:p>
        </w:tc>
        <w:tc>
          <w:tcPr>
            <w:tcW w:w="1843" w:type="dxa"/>
          </w:tcPr>
          <w:p w:rsidR="00EF3C0C" w:rsidRPr="00FA1191" w:rsidRDefault="00EF3C0C" w:rsidP="00EF3C0C">
            <w:pPr>
              <w:pStyle w:val="TableParagraph"/>
              <w:spacing w:line="360" w:lineRule="auto"/>
              <w:ind w:left="460" w:right="44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FA1191">
              <w:rPr>
                <w:rFonts w:ascii="Times New Roman" w:hAnsi="Times New Roman" w:cs="Times New Roman"/>
                <w:b/>
                <w:sz w:val="24"/>
              </w:rPr>
              <w:t>7</w:t>
            </w:r>
            <w:r>
              <w:rPr>
                <w:rFonts w:ascii="Times New Roman" w:hAnsi="Times New Roman" w:cs="Times New Roman"/>
                <w:b/>
                <w:sz w:val="24"/>
              </w:rPr>
              <w:t>2</w:t>
            </w:r>
          </w:p>
        </w:tc>
      </w:tr>
      <w:tr w:rsidR="00EF3C0C" w:rsidRPr="00F11330" w:rsidTr="00F11330">
        <w:trPr>
          <w:trHeight w:val="501"/>
        </w:trPr>
        <w:tc>
          <w:tcPr>
            <w:tcW w:w="7937" w:type="dxa"/>
          </w:tcPr>
          <w:p w:rsidR="00EF3C0C" w:rsidRPr="00FA1191" w:rsidRDefault="00EF3C0C" w:rsidP="00EF3C0C">
            <w:pPr>
              <w:pStyle w:val="TableParagraph"/>
              <w:spacing w:line="360" w:lineRule="auto"/>
              <w:ind w:left="167"/>
              <w:rPr>
                <w:rFonts w:ascii="Times New Roman" w:hAnsi="Times New Roman" w:cs="Times New Roman"/>
                <w:b/>
                <w:sz w:val="24"/>
              </w:rPr>
            </w:pPr>
            <w:r w:rsidRPr="00FA1191">
              <w:rPr>
                <w:rFonts w:ascii="Times New Roman" w:hAnsi="Times New Roman" w:cs="Times New Roman"/>
                <w:b/>
                <w:sz w:val="24"/>
              </w:rPr>
              <w:t xml:space="preserve">в </w:t>
            </w:r>
            <w:proofErr w:type="spellStart"/>
            <w:r w:rsidRPr="00FA1191">
              <w:rPr>
                <w:rFonts w:ascii="Times New Roman" w:hAnsi="Times New Roman" w:cs="Times New Roman"/>
                <w:b/>
                <w:sz w:val="24"/>
              </w:rPr>
              <w:t>т.ч</w:t>
            </w:r>
            <w:proofErr w:type="spellEnd"/>
            <w:r w:rsidRPr="00FA1191">
              <w:rPr>
                <w:rFonts w:ascii="Times New Roman" w:hAnsi="Times New Roman" w:cs="Times New Roman"/>
                <w:b/>
                <w:sz w:val="24"/>
              </w:rPr>
              <w:t>.</w:t>
            </w:r>
          </w:p>
        </w:tc>
        <w:tc>
          <w:tcPr>
            <w:tcW w:w="1843" w:type="dxa"/>
          </w:tcPr>
          <w:p w:rsidR="00EF3C0C" w:rsidRPr="00FA1191" w:rsidRDefault="00EF3C0C" w:rsidP="00EF3C0C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EF3C0C" w:rsidRPr="00F11330" w:rsidTr="00F11330">
        <w:trPr>
          <w:trHeight w:val="500"/>
        </w:trPr>
        <w:tc>
          <w:tcPr>
            <w:tcW w:w="7937" w:type="dxa"/>
          </w:tcPr>
          <w:p w:rsidR="00EF3C0C" w:rsidRPr="00FA1191" w:rsidRDefault="00EF3C0C" w:rsidP="00EF3C0C">
            <w:pPr>
              <w:pStyle w:val="TableParagraph"/>
              <w:spacing w:line="360" w:lineRule="auto"/>
              <w:ind w:left="167"/>
              <w:rPr>
                <w:rFonts w:ascii="Times New Roman" w:hAnsi="Times New Roman" w:cs="Times New Roman"/>
                <w:b/>
                <w:sz w:val="24"/>
              </w:rPr>
            </w:pPr>
            <w:r w:rsidRPr="00FA1191">
              <w:rPr>
                <w:rFonts w:ascii="Times New Roman" w:hAnsi="Times New Roman" w:cs="Times New Roman"/>
                <w:b/>
                <w:sz w:val="24"/>
              </w:rPr>
              <w:t>Основное</w:t>
            </w:r>
            <w:r w:rsidRPr="00FA1191">
              <w:rPr>
                <w:rFonts w:ascii="Times New Roman" w:hAnsi="Times New Roman" w:cs="Times New Roman"/>
                <w:b/>
                <w:spacing w:val="-5"/>
                <w:sz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b/>
                <w:sz w:val="24"/>
              </w:rPr>
              <w:t>содержание</w:t>
            </w:r>
          </w:p>
        </w:tc>
        <w:tc>
          <w:tcPr>
            <w:tcW w:w="1843" w:type="dxa"/>
          </w:tcPr>
          <w:p w:rsidR="00EF3C0C" w:rsidRPr="00FA1191" w:rsidRDefault="00EF3C0C" w:rsidP="00EF3C0C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EF3C0C" w:rsidRPr="00F11330" w:rsidTr="00F11330">
        <w:trPr>
          <w:trHeight w:val="503"/>
        </w:trPr>
        <w:tc>
          <w:tcPr>
            <w:tcW w:w="9780" w:type="dxa"/>
            <w:gridSpan w:val="2"/>
          </w:tcPr>
          <w:p w:rsidR="00EF3C0C" w:rsidRPr="00FA1191" w:rsidRDefault="00EF3C0C" w:rsidP="00EF3C0C">
            <w:pPr>
              <w:pStyle w:val="TableParagraph"/>
              <w:spacing w:line="360" w:lineRule="auto"/>
              <w:ind w:left="167"/>
              <w:rPr>
                <w:rFonts w:ascii="Times New Roman" w:hAnsi="Times New Roman" w:cs="Times New Roman"/>
                <w:sz w:val="24"/>
              </w:rPr>
            </w:pPr>
            <w:r w:rsidRPr="00FA1191">
              <w:rPr>
                <w:rFonts w:ascii="Times New Roman" w:hAnsi="Times New Roman" w:cs="Times New Roman"/>
                <w:sz w:val="24"/>
              </w:rPr>
              <w:t>в т.</w:t>
            </w:r>
            <w:r w:rsidRPr="00FA1191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</w:rPr>
              <w:t>ч.:</w:t>
            </w:r>
          </w:p>
        </w:tc>
      </w:tr>
      <w:tr w:rsidR="00EF3C0C" w:rsidRPr="00F11330" w:rsidTr="00F11330">
        <w:trPr>
          <w:trHeight w:val="500"/>
        </w:trPr>
        <w:tc>
          <w:tcPr>
            <w:tcW w:w="7937" w:type="dxa"/>
          </w:tcPr>
          <w:p w:rsidR="00EF3C0C" w:rsidRPr="00FA1191" w:rsidRDefault="00EF3C0C" w:rsidP="00EF3C0C">
            <w:pPr>
              <w:pStyle w:val="TableParagraph"/>
              <w:spacing w:line="360" w:lineRule="auto"/>
              <w:ind w:left="167"/>
              <w:rPr>
                <w:rFonts w:ascii="Times New Roman" w:hAnsi="Times New Roman" w:cs="Times New Roman"/>
                <w:sz w:val="24"/>
              </w:rPr>
            </w:pPr>
            <w:r w:rsidRPr="00FA1191">
              <w:rPr>
                <w:rFonts w:ascii="Times New Roman" w:hAnsi="Times New Roman" w:cs="Times New Roman"/>
                <w:sz w:val="24"/>
              </w:rPr>
              <w:t>теоретическое</w:t>
            </w:r>
            <w:r w:rsidRPr="00FA1191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</w:rPr>
              <w:t>обучение</w:t>
            </w:r>
          </w:p>
        </w:tc>
        <w:tc>
          <w:tcPr>
            <w:tcW w:w="1843" w:type="dxa"/>
          </w:tcPr>
          <w:p w:rsidR="00EF3C0C" w:rsidRPr="00FA1191" w:rsidRDefault="00EF3C0C" w:rsidP="00EF3C0C">
            <w:pPr>
              <w:pStyle w:val="TableParagraph"/>
              <w:spacing w:line="360" w:lineRule="auto"/>
              <w:ind w:left="460" w:right="44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22</w:t>
            </w:r>
          </w:p>
        </w:tc>
      </w:tr>
      <w:tr w:rsidR="00EF3C0C" w:rsidRPr="00F11330" w:rsidTr="00F11330">
        <w:trPr>
          <w:trHeight w:val="501"/>
        </w:trPr>
        <w:tc>
          <w:tcPr>
            <w:tcW w:w="7937" w:type="dxa"/>
          </w:tcPr>
          <w:p w:rsidR="00EF3C0C" w:rsidRPr="00FA1191" w:rsidRDefault="00EF3C0C" w:rsidP="00EF3C0C">
            <w:pPr>
              <w:pStyle w:val="TableParagraph"/>
              <w:spacing w:line="360" w:lineRule="auto"/>
              <w:ind w:left="167"/>
              <w:rPr>
                <w:rFonts w:ascii="Times New Roman" w:hAnsi="Times New Roman" w:cs="Times New Roman"/>
                <w:sz w:val="24"/>
              </w:rPr>
            </w:pPr>
            <w:r w:rsidRPr="00FA1191">
              <w:rPr>
                <w:rFonts w:ascii="Times New Roman" w:hAnsi="Times New Roman" w:cs="Times New Roman"/>
                <w:sz w:val="24"/>
              </w:rPr>
              <w:t>практические</w:t>
            </w:r>
            <w:r w:rsidRPr="00FA1191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</w:rPr>
              <w:t>занятия</w:t>
            </w:r>
          </w:p>
        </w:tc>
        <w:tc>
          <w:tcPr>
            <w:tcW w:w="1843" w:type="dxa"/>
          </w:tcPr>
          <w:p w:rsidR="00EF3C0C" w:rsidRPr="00FA1191" w:rsidRDefault="00EF3C0C" w:rsidP="00EF3C0C">
            <w:pPr>
              <w:pStyle w:val="TableParagraph"/>
              <w:spacing w:line="360" w:lineRule="auto"/>
              <w:ind w:left="460" w:right="441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</w:t>
            </w:r>
          </w:p>
        </w:tc>
      </w:tr>
      <w:tr w:rsidR="00EF3C0C" w:rsidRPr="00F11330" w:rsidTr="00F11330">
        <w:trPr>
          <w:trHeight w:val="501"/>
        </w:trPr>
        <w:tc>
          <w:tcPr>
            <w:tcW w:w="7937" w:type="dxa"/>
          </w:tcPr>
          <w:p w:rsidR="00EF3C0C" w:rsidRPr="00FA1191" w:rsidRDefault="00EF3C0C" w:rsidP="00EF3C0C">
            <w:pPr>
              <w:pStyle w:val="TableParagraph"/>
              <w:spacing w:line="360" w:lineRule="auto"/>
              <w:ind w:left="167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самостоятельная работа</w:t>
            </w:r>
          </w:p>
        </w:tc>
        <w:tc>
          <w:tcPr>
            <w:tcW w:w="1843" w:type="dxa"/>
          </w:tcPr>
          <w:p w:rsidR="00EF3C0C" w:rsidRPr="00FA1191" w:rsidRDefault="00EF3C0C" w:rsidP="00EF3C0C">
            <w:pPr>
              <w:pStyle w:val="TableParagraph"/>
              <w:spacing w:line="360" w:lineRule="auto"/>
              <w:ind w:left="460" w:right="441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</w:tr>
      <w:tr w:rsidR="00EF3C0C" w:rsidRPr="00F11330" w:rsidTr="00F11330">
        <w:trPr>
          <w:trHeight w:val="673"/>
        </w:trPr>
        <w:tc>
          <w:tcPr>
            <w:tcW w:w="7937" w:type="dxa"/>
          </w:tcPr>
          <w:p w:rsidR="00EF3C0C" w:rsidRPr="00FA1191" w:rsidRDefault="00EF3C0C" w:rsidP="00EF3C0C">
            <w:pPr>
              <w:pStyle w:val="TableParagraph"/>
              <w:spacing w:line="360" w:lineRule="auto"/>
              <w:ind w:left="167"/>
              <w:rPr>
                <w:rFonts w:ascii="Times New Roman" w:hAnsi="Times New Roman" w:cs="Times New Roman"/>
                <w:b/>
                <w:sz w:val="24"/>
              </w:rPr>
            </w:pPr>
            <w:proofErr w:type="gramStart"/>
            <w:r w:rsidRPr="00FA1191">
              <w:rPr>
                <w:rFonts w:ascii="Times New Roman" w:hAnsi="Times New Roman" w:cs="Times New Roman"/>
                <w:b/>
                <w:sz w:val="24"/>
              </w:rPr>
              <w:t>Профессионально</w:t>
            </w:r>
            <w:r w:rsidRPr="00FA1191">
              <w:rPr>
                <w:rFonts w:ascii="Times New Roman" w:hAnsi="Times New Roman" w:cs="Times New Roman"/>
                <w:b/>
                <w:spacing w:val="-4"/>
                <w:sz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b/>
                <w:sz w:val="24"/>
              </w:rPr>
              <w:t>ориентированное</w:t>
            </w:r>
            <w:r w:rsidRPr="00FA1191">
              <w:rPr>
                <w:rFonts w:ascii="Times New Roman" w:hAnsi="Times New Roman" w:cs="Times New Roman"/>
                <w:b/>
                <w:spacing w:val="-4"/>
                <w:sz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b/>
                <w:sz w:val="24"/>
              </w:rPr>
              <w:t>содержание</w:t>
            </w:r>
            <w:r w:rsidRPr="00FA1191"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b/>
                <w:sz w:val="24"/>
              </w:rPr>
              <w:t>(содержание</w:t>
            </w:r>
            <w:proofErr w:type="gramEnd"/>
          </w:p>
          <w:p w:rsidR="00EF3C0C" w:rsidRPr="00FA1191" w:rsidRDefault="00EF3C0C" w:rsidP="00EF3C0C">
            <w:pPr>
              <w:pStyle w:val="TableParagraph"/>
              <w:spacing w:line="360" w:lineRule="auto"/>
              <w:ind w:left="167"/>
              <w:rPr>
                <w:rFonts w:ascii="Times New Roman" w:hAnsi="Times New Roman" w:cs="Times New Roman"/>
                <w:b/>
                <w:sz w:val="24"/>
              </w:rPr>
            </w:pPr>
            <w:r w:rsidRPr="00FA1191">
              <w:rPr>
                <w:rFonts w:ascii="Times New Roman" w:hAnsi="Times New Roman" w:cs="Times New Roman"/>
                <w:b/>
                <w:sz w:val="24"/>
              </w:rPr>
              <w:t>прикладного</w:t>
            </w:r>
            <w:r w:rsidRPr="00FA1191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b/>
                <w:sz w:val="24"/>
              </w:rPr>
              <w:t>модуля)</w:t>
            </w:r>
          </w:p>
        </w:tc>
        <w:tc>
          <w:tcPr>
            <w:tcW w:w="1843" w:type="dxa"/>
          </w:tcPr>
          <w:p w:rsidR="00EF3C0C" w:rsidRPr="00FA1191" w:rsidRDefault="00EF3C0C" w:rsidP="00EF3C0C">
            <w:pPr>
              <w:pStyle w:val="TableParagraph"/>
              <w:spacing w:line="360" w:lineRule="auto"/>
              <w:ind w:left="460" w:right="44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FA1191">
              <w:rPr>
                <w:rFonts w:ascii="Times New Roman" w:hAnsi="Times New Roman" w:cs="Times New Roman"/>
                <w:b/>
                <w:sz w:val="24"/>
              </w:rPr>
              <w:t>18</w:t>
            </w:r>
          </w:p>
        </w:tc>
      </w:tr>
      <w:tr w:rsidR="00EF3C0C" w:rsidRPr="00F11330" w:rsidTr="00F11330">
        <w:trPr>
          <w:trHeight w:val="503"/>
        </w:trPr>
        <w:tc>
          <w:tcPr>
            <w:tcW w:w="7937" w:type="dxa"/>
          </w:tcPr>
          <w:p w:rsidR="00EF3C0C" w:rsidRPr="00FA1191" w:rsidRDefault="00EF3C0C" w:rsidP="00EF3C0C">
            <w:pPr>
              <w:pStyle w:val="TableParagraph"/>
              <w:spacing w:line="360" w:lineRule="auto"/>
              <w:ind w:left="167"/>
              <w:rPr>
                <w:rFonts w:ascii="Times New Roman" w:hAnsi="Times New Roman" w:cs="Times New Roman"/>
                <w:sz w:val="24"/>
              </w:rPr>
            </w:pPr>
            <w:r w:rsidRPr="00FA1191">
              <w:rPr>
                <w:rFonts w:ascii="Times New Roman" w:hAnsi="Times New Roman" w:cs="Times New Roman"/>
                <w:sz w:val="24"/>
              </w:rPr>
              <w:t>в т.</w:t>
            </w:r>
            <w:r w:rsidRPr="00FA1191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</w:rPr>
              <w:t>ч.:</w:t>
            </w:r>
          </w:p>
        </w:tc>
        <w:tc>
          <w:tcPr>
            <w:tcW w:w="1843" w:type="dxa"/>
          </w:tcPr>
          <w:p w:rsidR="00EF3C0C" w:rsidRPr="00FA1191" w:rsidRDefault="00EF3C0C" w:rsidP="00EF3C0C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EF3C0C" w:rsidRPr="00F11330" w:rsidTr="00F11330">
        <w:trPr>
          <w:trHeight w:val="501"/>
        </w:trPr>
        <w:tc>
          <w:tcPr>
            <w:tcW w:w="7937" w:type="dxa"/>
          </w:tcPr>
          <w:p w:rsidR="00EF3C0C" w:rsidRPr="00FA1191" w:rsidRDefault="00EF3C0C" w:rsidP="00EF3C0C">
            <w:pPr>
              <w:pStyle w:val="TableParagraph"/>
              <w:spacing w:line="360" w:lineRule="auto"/>
              <w:ind w:left="167"/>
              <w:rPr>
                <w:rFonts w:ascii="Times New Roman" w:hAnsi="Times New Roman" w:cs="Times New Roman"/>
                <w:sz w:val="24"/>
              </w:rPr>
            </w:pPr>
            <w:r w:rsidRPr="00FA1191">
              <w:rPr>
                <w:rFonts w:ascii="Times New Roman" w:hAnsi="Times New Roman" w:cs="Times New Roman"/>
                <w:sz w:val="24"/>
              </w:rPr>
              <w:t>теоретическое</w:t>
            </w:r>
            <w:r w:rsidRPr="00FA1191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</w:rPr>
              <w:t>обучение</w:t>
            </w:r>
          </w:p>
        </w:tc>
        <w:tc>
          <w:tcPr>
            <w:tcW w:w="1843" w:type="dxa"/>
          </w:tcPr>
          <w:p w:rsidR="00EF3C0C" w:rsidRPr="00FA1191" w:rsidRDefault="00EF3C0C" w:rsidP="00EF3C0C">
            <w:pPr>
              <w:pStyle w:val="TableParagraph"/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A1191">
              <w:rPr>
                <w:rFonts w:ascii="Times New Roman" w:hAnsi="Times New Roman" w:cs="Times New Roman"/>
                <w:sz w:val="24"/>
              </w:rPr>
              <w:t>8</w:t>
            </w:r>
          </w:p>
        </w:tc>
      </w:tr>
      <w:tr w:rsidR="00EF3C0C" w:rsidRPr="00F11330" w:rsidTr="00F11330">
        <w:trPr>
          <w:trHeight w:val="501"/>
        </w:trPr>
        <w:tc>
          <w:tcPr>
            <w:tcW w:w="7937" w:type="dxa"/>
          </w:tcPr>
          <w:p w:rsidR="00EF3C0C" w:rsidRPr="00FA1191" w:rsidRDefault="00EF3C0C" w:rsidP="00EF3C0C">
            <w:pPr>
              <w:pStyle w:val="TableParagraph"/>
              <w:spacing w:line="360" w:lineRule="auto"/>
              <w:ind w:left="167"/>
              <w:rPr>
                <w:rFonts w:ascii="Times New Roman" w:hAnsi="Times New Roman" w:cs="Times New Roman"/>
                <w:sz w:val="24"/>
              </w:rPr>
            </w:pPr>
            <w:r w:rsidRPr="00FA1191">
              <w:rPr>
                <w:rFonts w:ascii="Times New Roman" w:hAnsi="Times New Roman" w:cs="Times New Roman"/>
                <w:sz w:val="24"/>
              </w:rPr>
              <w:t>практические</w:t>
            </w:r>
            <w:r w:rsidRPr="00FA1191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</w:rPr>
              <w:t>занятия</w:t>
            </w:r>
          </w:p>
        </w:tc>
        <w:tc>
          <w:tcPr>
            <w:tcW w:w="1843" w:type="dxa"/>
          </w:tcPr>
          <w:p w:rsidR="00EF3C0C" w:rsidRPr="00FA1191" w:rsidRDefault="00EF3C0C" w:rsidP="00EF3C0C">
            <w:pPr>
              <w:pStyle w:val="TableParagraph"/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FA1191">
              <w:rPr>
                <w:rFonts w:ascii="Times New Roman" w:hAnsi="Times New Roman" w:cs="Times New Roman"/>
                <w:sz w:val="24"/>
              </w:rPr>
              <w:t>10</w:t>
            </w:r>
          </w:p>
        </w:tc>
      </w:tr>
      <w:tr w:rsidR="00EF3C0C" w:rsidRPr="00F11330" w:rsidTr="00F11330">
        <w:trPr>
          <w:trHeight w:val="503"/>
        </w:trPr>
        <w:tc>
          <w:tcPr>
            <w:tcW w:w="7937" w:type="dxa"/>
          </w:tcPr>
          <w:p w:rsidR="00EF3C0C" w:rsidRPr="00FA1191" w:rsidRDefault="00EF3C0C" w:rsidP="00EF3C0C">
            <w:pPr>
              <w:pStyle w:val="TableParagraph"/>
              <w:spacing w:line="360" w:lineRule="auto"/>
              <w:ind w:left="167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FA1191">
              <w:rPr>
                <w:rFonts w:ascii="Times New Roman" w:hAnsi="Times New Roman" w:cs="Times New Roman"/>
                <w:sz w:val="24"/>
              </w:rPr>
              <w:t>индивидуальный</w:t>
            </w:r>
            <w:r w:rsidRPr="00FA1191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</w:rPr>
              <w:t>проект</w:t>
            </w:r>
            <w:proofErr w:type="gramEnd"/>
            <w:r w:rsidRPr="00FA1191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i/>
                <w:sz w:val="24"/>
              </w:rPr>
              <w:t>(да</w:t>
            </w:r>
            <w:r w:rsidRPr="00FA1191">
              <w:rPr>
                <w:rFonts w:ascii="Times New Roman" w:hAnsi="Times New Roman" w:cs="Times New Roman"/>
                <w:sz w:val="24"/>
              </w:rPr>
              <w:t>)</w:t>
            </w:r>
          </w:p>
        </w:tc>
        <w:tc>
          <w:tcPr>
            <w:tcW w:w="1843" w:type="dxa"/>
          </w:tcPr>
          <w:p w:rsidR="00EF3C0C" w:rsidRPr="00FA1191" w:rsidRDefault="00EF3C0C" w:rsidP="00EF3C0C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EF3C0C" w:rsidRPr="00F11330" w:rsidTr="00F11330">
        <w:trPr>
          <w:trHeight w:val="503"/>
        </w:trPr>
        <w:tc>
          <w:tcPr>
            <w:tcW w:w="7937" w:type="dxa"/>
          </w:tcPr>
          <w:p w:rsidR="00EF3C0C" w:rsidRPr="00FA1191" w:rsidRDefault="00EF3C0C" w:rsidP="00EF3C0C">
            <w:pPr>
              <w:pStyle w:val="TableParagraph"/>
              <w:spacing w:line="360" w:lineRule="auto"/>
              <w:ind w:left="167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Консультация к экзамену</w:t>
            </w:r>
          </w:p>
        </w:tc>
        <w:tc>
          <w:tcPr>
            <w:tcW w:w="1843" w:type="dxa"/>
          </w:tcPr>
          <w:p w:rsidR="00EF3C0C" w:rsidRPr="00EF3C0C" w:rsidRDefault="00EF3C0C" w:rsidP="00EF3C0C">
            <w:pPr>
              <w:pStyle w:val="TableParagraph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F3C0C">
              <w:rPr>
                <w:rFonts w:ascii="Times New Roman" w:hAnsi="Times New Roman" w:cs="Times New Roman"/>
                <w:b/>
                <w:sz w:val="24"/>
              </w:rPr>
              <w:t>2</w:t>
            </w:r>
          </w:p>
        </w:tc>
      </w:tr>
      <w:tr w:rsidR="00EF3C0C" w:rsidRPr="00F11330" w:rsidTr="00F11330">
        <w:trPr>
          <w:trHeight w:val="501"/>
        </w:trPr>
        <w:tc>
          <w:tcPr>
            <w:tcW w:w="7937" w:type="dxa"/>
          </w:tcPr>
          <w:p w:rsidR="00EF3C0C" w:rsidRPr="00FA1191" w:rsidRDefault="00EF3C0C" w:rsidP="00EF3C0C">
            <w:pPr>
              <w:pStyle w:val="TableParagraph"/>
              <w:spacing w:line="360" w:lineRule="auto"/>
              <w:ind w:left="167"/>
              <w:rPr>
                <w:rFonts w:ascii="Times New Roman" w:hAnsi="Times New Roman" w:cs="Times New Roman"/>
                <w:b/>
                <w:sz w:val="24"/>
              </w:rPr>
            </w:pPr>
            <w:r w:rsidRPr="00FA1191">
              <w:rPr>
                <w:rFonts w:ascii="Times New Roman" w:hAnsi="Times New Roman" w:cs="Times New Roman"/>
                <w:b/>
                <w:sz w:val="24"/>
              </w:rPr>
              <w:t>Промежуточная</w:t>
            </w:r>
            <w:r w:rsidRPr="00FA1191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b/>
                <w:sz w:val="24"/>
              </w:rPr>
              <w:t>аттестация</w:t>
            </w:r>
            <w:r w:rsidRPr="00FA1191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b/>
                <w:sz w:val="24"/>
              </w:rPr>
              <w:t>(экзамен)</w:t>
            </w:r>
          </w:p>
        </w:tc>
        <w:tc>
          <w:tcPr>
            <w:tcW w:w="1843" w:type="dxa"/>
          </w:tcPr>
          <w:p w:rsidR="00EF3C0C" w:rsidRPr="00EF3C0C" w:rsidRDefault="00EF3C0C" w:rsidP="00EF3C0C">
            <w:pPr>
              <w:pStyle w:val="TableParagraph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F3C0C">
              <w:rPr>
                <w:rFonts w:ascii="Times New Roman" w:hAnsi="Times New Roman" w:cs="Times New Roman"/>
                <w:b/>
              </w:rPr>
              <w:t>4</w:t>
            </w:r>
          </w:p>
        </w:tc>
      </w:tr>
    </w:tbl>
    <w:p w:rsidR="00F11330" w:rsidRDefault="00F11330" w:rsidP="00F11330">
      <w:pPr>
        <w:pStyle w:val="a3"/>
        <w:spacing w:before="4"/>
        <w:rPr>
          <w:b/>
        </w:rPr>
      </w:pPr>
      <w:r>
        <w:rPr>
          <w:b/>
        </w:rPr>
        <w:br w:type="page"/>
      </w:r>
    </w:p>
    <w:p w:rsidR="00EF3C0C" w:rsidRPr="00EF3C0C" w:rsidRDefault="007F02B2" w:rsidP="00EF3C0C">
      <w:pPr>
        <w:spacing w:after="0"/>
        <w:jc w:val="center"/>
        <w:rPr>
          <w:rFonts w:ascii="Times New Roman" w:hAnsi="Times New Roman"/>
          <w:b/>
          <w:sz w:val="24"/>
          <w:lang w:val="ru-RU"/>
        </w:rPr>
      </w:pPr>
      <w:bookmarkStart w:id="4" w:name="_Toc135661120"/>
      <w:r w:rsidRPr="00EF3C0C">
        <w:rPr>
          <w:rFonts w:ascii="Times New Roman" w:hAnsi="Times New Roman"/>
          <w:b/>
          <w:sz w:val="24"/>
          <w:lang w:val="ru-RU"/>
        </w:rPr>
        <w:lastRenderedPageBreak/>
        <w:t xml:space="preserve">2.2 </w:t>
      </w:r>
      <w:r w:rsidR="00EF3C0C">
        <w:rPr>
          <w:rFonts w:ascii="Times New Roman" w:hAnsi="Times New Roman"/>
          <w:b/>
          <w:sz w:val="24"/>
          <w:lang w:val="ru-RU"/>
        </w:rPr>
        <w:t>Тематический</w:t>
      </w:r>
      <w:r w:rsidR="003E5C40" w:rsidRPr="00EF3C0C">
        <w:rPr>
          <w:rFonts w:ascii="Times New Roman" w:hAnsi="Times New Roman"/>
          <w:b/>
          <w:sz w:val="24"/>
          <w:lang w:val="ru-RU"/>
        </w:rPr>
        <w:t xml:space="preserve"> п</w:t>
      </w:r>
      <w:r w:rsidR="00EF3C0C">
        <w:rPr>
          <w:rFonts w:ascii="Times New Roman" w:hAnsi="Times New Roman"/>
          <w:b/>
          <w:sz w:val="24"/>
          <w:lang w:val="ru-RU"/>
        </w:rPr>
        <w:t>лан</w:t>
      </w:r>
      <w:r w:rsidR="003E5C40" w:rsidRPr="00EF3C0C">
        <w:rPr>
          <w:rFonts w:ascii="Times New Roman" w:hAnsi="Times New Roman"/>
          <w:b/>
          <w:sz w:val="24"/>
          <w:lang w:val="ru-RU"/>
        </w:rPr>
        <w:t xml:space="preserve"> и содержание предмет</w:t>
      </w:r>
      <w:bookmarkEnd w:id="4"/>
      <w:r w:rsidR="00EF3C0C" w:rsidRPr="00EF3C0C">
        <w:rPr>
          <w:rFonts w:ascii="Times New Roman" w:hAnsi="Times New Roman"/>
          <w:b/>
          <w:sz w:val="24"/>
          <w:lang w:val="ru-RU"/>
        </w:rPr>
        <w:t xml:space="preserve">а </w:t>
      </w:r>
    </w:p>
    <w:tbl>
      <w:tblPr>
        <w:tblStyle w:val="TableNormal"/>
        <w:tblW w:w="9664" w:type="dxa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26"/>
        <w:gridCol w:w="5812"/>
        <w:gridCol w:w="850"/>
        <w:gridCol w:w="1276"/>
      </w:tblGrid>
      <w:tr w:rsidR="00EF3C0C" w:rsidRPr="00C064ED" w:rsidTr="00EF3C0C">
        <w:trPr>
          <w:trHeight w:val="880"/>
        </w:trPr>
        <w:tc>
          <w:tcPr>
            <w:tcW w:w="1726" w:type="dxa"/>
          </w:tcPr>
          <w:p w:rsidR="00EF3C0C" w:rsidRPr="00C064ED" w:rsidRDefault="00EF3C0C" w:rsidP="00447488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5812" w:type="dxa"/>
          </w:tcPr>
          <w:p w:rsidR="00EF3C0C" w:rsidRPr="00C064ED" w:rsidRDefault="00EF3C0C" w:rsidP="00447488">
            <w:pPr>
              <w:pStyle w:val="TableParagraph"/>
              <w:ind w:left="301" w:right="287" w:firstLine="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 (основное и профессионально -</w:t>
            </w:r>
            <w:r w:rsidRPr="00C064ED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ориентированное),</w:t>
            </w:r>
            <w:r w:rsidRPr="00C064ED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</w:t>
            </w:r>
            <w:r w:rsidRPr="00C064ED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C064ED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</w:t>
            </w:r>
            <w:r w:rsidRPr="00C064ED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занятия,</w:t>
            </w:r>
            <w:r w:rsidRPr="00C064ED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прикладной модуль </w:t>
            </w:r>
          </w:p>
        </w:tc>
        <w:tc>
          <w:tcPr>
            <w:tcW w:w="850" w:type="dxa"/>
          </w:tcPr>
          <w:p w:rsidR="00EF3C0C" w:rsidRPr="00C064ED" w:rsidRDefault="00EF3C0C" w:rsidP="00447488">
            <w:pPr>
              <w:pStyle w:val="TableParagraph"/>
              <w:ind w:left="283" w:hanging="48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Объем часов</w:t>
            </w:r>
          </w:p>
        </w:tc>
        <w:tc>
          <w:tcPr>
            <w:tcW w:w="1276" w:type="dxa"/>
          </w:tcPr>
          <w:p w:rsidR="00EF3C0C" w:rsidRPr="00C064ED" w:rsidRDefault="00EF3C0C" w:rsidP="00447488">
            <w:pPr>
              <w:pStyle w:val="TableParagraph"/>
              <w:tabs>
                <w:tab w:val="left" w:pos="1276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Формируемые компетенции</w:t>
            </w:r>
          </w:p>
        </w:tc>
      </w:tr>
      <w:tr w:rsidR="00EF3C0C" w:rsidRPr="00C064ED" w:rsidTr="00EF3C0C">
        <w:trPr>
          <w:trHeight w:val="292"/>
        </w:trPr>
        <w:tc>
          <w:tcPr>
            <w:tcW w:w="1726" w:type="dxa"/>
          </w:tcPr>
          <w:p w:rsidR="00EF3C0C" w:rsidRPr="00C064ED" w:rsidRDefault="00EF3C0C" w:rsidP="00447488">
            <w:pPr>
              <w:pStyle w:val="TableParagraph"/>
              <w:ind w:left="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812" w:type="dxa"/>
          </w:tcPr>
          <w:p w:rsidR="00EF3C0C" w:rsidRPr="00C064ED" w:rsidRDefault="00EF3C0C" w:rsidP="00447488">
            <w:pPr>
              <w:pStyle w:val="TableParagraph"/>
              <w:ind w:left="1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EF3C0C" w:rsidRPr="00C064ED" w:rsidRDefault="00EF3C0C" w:rsidP="00AA26AE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EF3C0C" w:rsidRPr="00C064ED" w:rsidRDefault="00EF3C0C" w:rsidP="00447488">
            <w:pPr>
              <w:pStyle w:val="TableParagraph"/>
              <w:ind w:left="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EF3C0C" w:rsidRPr="00C064ED" w:rsidTr="00EF3C0C">
        <w:trPr>
          <w:trHeight w:val="292"/>
        </w:trPr>
        <w:tc>
          <w:tcPr>
            <w:tcW w:w="7538" w:type="dxa"/>
            <w:gridSpan w:val="2"/>
          </w:tcPr>
          <w:p w:rsidR="00EF3C0C" w:rsidRPr="00C064ED" w:rsidRDefault="00EF3C0C" w:rsidP="00447488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  <w:r w:rsidRPr="00C064ED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Pr="00C064ED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Язык</w:t>
            </w:r>
            <w:r w:rsidRPr="00C064ED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C064ED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речь.</w:t>
            </w:r>
            <w:r w:rsidRPr="00C064ED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Язык как</w:t>
            </w:r>
            <w:r w:rsidRPr="00C064ED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средство</w:t>
            </w:r>
            <w:r w:rsidRPr="00C064ED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общения</w:t>
            </w:r>
            <w:r w:rsidRPr="00C064ED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C064ED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форма</w:t>
            </w:r>
            <w:r w:rsidRPr="00C064ED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существования</w:t>
            </w:r>
            <w:r w:rsidRPr="00C064ED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национальной</w:t>
            </w:r>
            <w:r w:rsidRPr="00C064ED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культуры.</w:t>
            </w:r>
          </w:p>
        </w:tc>
        <w:tc>
          <w:tcPr>
            <w:tcW w:w="850" w:type="dxa"/>
          </w:tcPr>
          <w:p w:rsidR="00EF3C0C" w:rsidRPr="00C064ED" w:rsidRDefault="002A7BE4" w:rsidP="00EF3C0C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:rsidR="00EF3C0C" w:rsidRPr="00C064ED" w:rsidRDefault="00EF3C0C" w:rsidP="00447488">
            <w:pPr>
              <w:pStyle w:val="TableParagraph"/>
              <w:ind w:left="245" w:right="244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EF3C0C" w:rsidRPr="00C064ED" w:rsidTr="00EF3C0C">
        <w:trPr>
          <w:trHeight w:val="294"/>
        </w:trPr>
        <w:tc>
          <w:tcPr>
            <w:tcW w:w="1726" w:type="dxa"/>
            <w:vMerge w:val="restart"/>
            <w:tcBorders>
              <w:bottom w:val="nil"/>
            </w:tcBorders>
          </w:tcPr>
          <w:p w:rsidR="00EF3C0C" w:rsidRPr="00C064ED" w:rsidRDefault="00EF3C0C" w:rsidP="00447488">
            <w:pPr>
              <w:pStyle w:val="TableParagraph"/>
              <w:ind w:left="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1.1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Основные</w:t>
            </w:r>
            <w:r w:rsidRPr="00C064ED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функции языка в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современном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обществе.</w:t>
            </w:r>
          </w:p>
        </w:tc>
        <w:tc>
          <w:tcPr>
            <w:tcW w:w="5812" w:type="dxa"/>
          </w:tcPr>
          <w:p w:rsidR="00EF3C0C" w:rsidRPr="00C064ED" w:rsidRDefault="00EF3C0C" w:rsidP="00447488">
            <w:pPr>
              <w:pStyle w:val="TableParagraph"/>
              <w:ind w:left="17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ind w:left="245" w:right="244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EF3C0C" w:rsidRPr="00AB1561" w:rsidTr="00EF3C0C">
        <w:trPr>
          <w:trHeight w:val="1756"/>
        </w:trPr>
        <w:tc>
          <w:tcPr>
            <w:tcW w:w="1726" w:type="dxa"/>
            <w:vMerge/>
            <w:tcBorders>
              <w:top w:val="nil"/>
              <w:bottom w:val="nil"/>
            </w:tcBorders>
          </w:tcPr>
          <w:p w:rsidR="00EF3C0C" w:rsidRPr="00C064ED" w:rsidRDefault="00EF3C0C" w:rsidP="0044748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EF3C0C" w:rsidRPr="00C064ED" w:rsidRDefault="00EF3C0C" w:rsidP="00447488">
            <w:pPr>
              <w:pStyle w:val="TableParagraph"/>
              <w:ind w:right="19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Происхождение языка</w:t>
            </w:r>
            <w:r w:rsidRPr="00C064ED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(различные гипотезы). Язык как естественная и небиологическая система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знаков. Язык и мышление. Языковая и речевая компетенция. Социальная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природа языка. Этапы культурного развития языка.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Основные принципы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русской</w:t>
            </w:r>
            <w:r w:rsidRPr="00C064E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орфографии:</w:t>
            </w:r>
            <w:r w:rsidRPr="00C064E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морфологический,</w:t>
            </w:r>
            <w:r w:rsidRPr="00C064E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фонетический,</w:t>
            </w:r>
            <w:r w:rsidRPr="00C064E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исторический.</w:t>
            </w:r>
          </w:p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Реформы русской орфографии.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EF3C0C" w:rsidRPr="00C064ED" w:rsidRDefault="002A7BE4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F3C0C" w:rsidRPr="00447488" w:rsidRDefault="00447488" w:rsidP="0044748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 xml:space="preserve"> 04, ОК 05, ОК 09 </w:t>
            </w:r>
          </w:p>
          <w:p w:rsidR="00447488" w:rsidRPr="00447488" w:rsidRDefault="00447488" w:rsidP="0044748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, ЛР5, ЛР7, ЛР8, ЛР11</w:t>
            </w:r>
          </w:p>
        </w:tc>
      </w:tr>
      <w:tr w:rsidR="00EF3C0C" w:rsidRPr="00C064ED" w:rsidTr="00EF3C0C">
        <w:trPr>
          <w:trHeight w:val="292"/>
        </w:trPr>
        <w:tc>
          <w:tcPr>
            <w:tcW w:w="1726" w:type="dxa"/>
            <w:tcBorders>
              <w:top w:val="nil"/>
              <w:bottom w:val="nil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занятия:</w:t>
            </w:r>
          </w:p>
        </w:tc>
        <w:tc>
          <w:tcPr>
            <w:tcW w:w="850" w:type="dxa"/>
          </w:tcPr>
          <w:p w:rsidR="00EF3C0C" w:rsidRPr="00C064ED" w:rsidRDefault="00EF3C0C" w:rsidP="00447488">
            <w:pPr>
              <w:pStyle w:val="TableParagraph"/>
              <w:ind w:left="716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447488" w:rsidRDefault="00EF3C0C" w:rsidP="0044748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F3C0C" w:rsidRPr="00AB1561" w:rsidTr="00EF3C0C">
        <w:trPr>
          <w:trHeight w:val="333"/>
        </w:trPr>
        <w:tc>
          <w:tcPr>
            <w:tcW w:w="1726" w:type="dxa"/>
            <w:tcBorders>
              <w:top w:val="nil"/>
              <w:bottom w:val="nil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bottom w:val="nil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Основные</w:t>
            </w:r>
            <w:r w:rsidRPr="00C064ED">
              <w:rPr>
                <w:rFonts w:ascii="Times New Roman" w:hAnsi="Times New Roman" w:cs="Times New Roman"/>
                <w:spacing w:val="-17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функции</w:t>
            </w:r>
            <w:r w:rsidRPr="00C064ED">
              <w:rPr>
                <w:rFonts w:ascii="Times New Roman" w:hAnsi="Times New Roman" w:cs="Times New Roman"/>
                <w:spacing w:val="-16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языка</w:t>
            </w:r>
            <w:r w:rsidRPr="00C064ED">
              <w:rPr>
                <w:rFonts w:ascii="Times New Roman" w:hAnsi="Times New Roman" w:cs="Times New Roman"/>
                <w:spacing w:val="-19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и</w:t>
            </w:r>
            <w:r w:rsidRPr="00C064ED"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формы</w:t>
            </w:r>
            <w:r w:rsidRPr="00C064ED">
              <w:rPr>
                <w:rFonts w:ascii="Times New Roman" w:hAnsi="Times New Roman" w:cs="Times New Roman"/>
                <w:spacing w:val="-18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их</w:t>
            </w:r>
            <w:r w:rsidRPr="00C064ED">
              <w:rPr>
                <w:rFonts w:ascii="Times New Roman" w:hAnsi="Times New Roman" w:cs="Times New Roman"/>
                <w:spacing w:val="-19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реализации</w:t>
            </w:r>
            <w:r w:rsidRPr="00C064ED">
              <w:rPr>
                <w:rFonts w:ascii="Times New Roman" w:hAnsi="Times New Roman" w:cs="Times New Roman"/>
                <w:spacing w:val="-18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в современном обществе.</w:t>
            </w:r>
          </w:p>
        </w:tc>
        <w:tc>
          <w:tcPr>
            <w:tcW w:w="850" w:type="dxa"/>
            <w:tcBorders>
              <w:bottom w:val="nil"/>
            </w:tcBorders>
          </w:tcPr>
          <w:p w:rsidR="00EF3C0C" w:rsidRPr="00C064ED" w:rsidRDefault="002A7BE4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</w:tcPr>
          <w:p w:rsidR="00447488" w:rsidRPr="00447488" w:rsidRDefault="00447488" w:rsidP="0044748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 xml:space="preserve"> 04, ОК 05, ОК 09 </w:t>
            </w:r>
          </w:p>
          <w:p w:rsidR="00EF3C0C" w:rsidRPr="00447488" w:rsidRDefault="00447488" w:rsidP="0044748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47488">
              <w:rPr>
                <w:rFonts w:ascii="Times New Roman" w:hAnsi="Times New Roman"/>
                <w:sz w:val="24"/>
                <w:szCs w:val="24"/>
                <w:lang w:val="ru-RU"/>
              </w:rPr>
              <w:t>ЛР</w:t>
            </w:r>
            <w:proofErr w:type="gramStart"/>
            <w:r w:rsidRPr="00447488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  <w:proofErr w:type="gramEnd"/>
            <w:r w:rsidRPr="00447488">
              <w:rPr>
                <w:rFonts w:ascii="Times New Roman" w:hAnsi="Times New Roman"/>
                <w:sz w:val="24"/>
                <w:szCs w:val="24"/>
                <w:lang w:val="ru-RU"/>
              </w:rPr>
              <w:t>, ЛР5, ЛР7, ЛР8, ЛР11</w:t>
            </w:r>
          </w:p>
        </w:tc>
      </w:tr>
      <w:tr w:rsidR="00EF3C0C" w:rsidRPr="00AB1561" w:rsidTr="00EF3C0C">
        <w:trPr>
          <w:trHeight w:val="70"/>
        </w:trPr>
        <w:tc>
          <w:tcPr>
            <w:tcW w:w="1726" w:type="dxa"/>
            <w:tcBorders>
              <w:top w:val="nil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nil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:rsidR="00EF3C0C" w:rsidRPr="00C064ED" w:rsidRDefault="00EF3C0C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</w:tcPr>
          <w:p w:rsidR="00EF3C0C" w:rsidRPr="00447488" w:rsidRDefault="00EF3C0C" w:rsidP="0044748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EF3C0C" w:rsidRPr="00C064ED" w:rsidTr="00EF3C0C">
        <w:trPr>
          <w:trHeight w:val="294"/>
        </w:trPr>
        <w:tc>
          <w:tcPr>
            <w:tcW w:w="1726" w:type="dxa"/>
            <w:tcBorders>
              <w:bottom w:val="nil"/>
            </w:tcBorders>
          </w:tcPr>
          <w:p w:rsidR="00EF3C0C" w:rsidRPr="00C064ED" w:rsidRDefault="00EF3C0C" w:rsidP="00447488">
            <w:pPr>
              <w:pStyle w:val="TableParagraph"/>
              <w:ind w:right="35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C064ED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1.2</w:t>
            </w:r>
          </w:p>
        </w:tc>
        <w:tc>
          <w:tcPr>
            <w:tcW w:w="5812" w:type="dxa"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850" w:type="dxa"/>
          </w:tcPr>
          <w:p w:rsidR="00EF3C0C" w:rsidRPr="00C064ED" w:rsidRDefault="00EF3C0C" w:rsidP="00447488">
            <w:pPr>
              <w:pStyle w:val="TableParagraph"/>
              <w:ind w:left="716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276" w:type="dxa"/>
          </w:tcPr>
          <w:p w:rsidR="00EF3C0C" w:rsidRPr="00447488" w:rsidRDefault="00EF3C0C" w:rsidP="00447488">
            <w:pPr>
              <w:pStyle w:val="TableParagraph"/>
              <w:ind w:left="190" w:right="24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3C0C" w:rsidRPr="00AB1561" w:rsidTr="00EF3C0C">
        <w:trPr>
          <w:trHeight w:val="304"/>
        </w:trPr>
        <w:tc>
          <w:tcPr>
            <w:tcW w:w="1726" w:type="dxa"/>
            <w:tcBorders>
              <w:top w:val="nil"/>
              <w:bottom w:val="nil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 xml:space="preserve">Происхождение русского языка. </w:t>
            </w:r>
          </w:p>
        </w:tc>
        <w:tc>
          <w:tcPr>
            <w:tcW w:w="5812" w:type="dxa"/>
            <w:vMerge w:val="restart"/>
            <w:tcBorders>
              <w:top w:val="nil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Заимствования</w:t>
            </w:r>
            <w:r w:rsidRPr="00C064ED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r w:rsidRPr="00C064ED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различных</w:t>
            </w:r>
            <w:r w:rsidRPr="00C064ED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языков</w:t>
            </w:r>
            <w:r w:rsidRPr="00C064ED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как</w:t>
            </w:r>
            <w:r w:rsidRPr="00C064ED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  <w:r w:rsidRPr="00C064ED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межкультурных</w:t>
            </w:r>
            <w:r w:rsidRPr="00C064ED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связей.</w:t>
            </w:r>
          </w:p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Признаки</w:t>
            </w:r>
            <w:r w:rsidRPr="00C064E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заимствованного</w:t>
            </w:r>
            <w:r w:rsidRPr="00C064ED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слова.</w:t>
            </w:r>
            <w:r w:rsidRPr="00C064E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Этапы</w:t>
            </w:r>
            <w:r w:rsidRPr="00C064E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освоения</w:t>
            </w:r>
            <w:r w:rsidRPr="00C064ED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заимствованных</w:t>
            </w:r>
            <w:r w:rsidRPr="00C064E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слов.</w:t>
            </w:r>
          </w:p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Правописание</w:t>
            </w:r>
            <w:r w:rsidRPr="00C064ED">
              <w:rPr>
                <w:rFonts w:ascii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064ED">
              <w:rPr>
                <w:rFonts w:ascii="Times New Roman" w:hAnsi="Times New Roman" w:cs="Times New Roman"/>
                <w:spacing w:val="8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произношение</w:t>
            </w:r>
            <w:r w:rsidRPr="00C064ED">
              <w:rPr>
                <w:rFonts w:ascii="Times New Roman" w:hAnsi="Times New Roman" w:cs="Times New Roman"/>
                <w:spacing w:val="85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заимствованных</w:t>
            </w:r>
            <w:r w:rsidRPr="00C064ED">
              <w:rPr>
                <w:rFonts w:ascii="Times New Roman" w:hAnsi="Times New Roman" w:cs="Times New Roman"/>
                <w:spacing w:val="8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слов.</w:t>
            </w:r>
            <w:r w:rsidRPr="00C064ED">
              <w:rPr>
                <w:rFonts w:ascii="Times New Roman" w:hAnsi="Times New Roman" w:cs="Times New Roman"/>
                <w:spacing w:val="8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Заимствованные</w:t>
            </w:r>
          </w:p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слова</w:t>
            </w:r>
            <w:r w:rsidRPr="00C064E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C064E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профессиональной</w:t>
            </w:r>
            <w:r w:rsidRPr="00C064E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лексике.</w:t>
            </w:r>
            <w:r w:rsidRPr="00C064E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Словарь</w:t>
            </w:r>
            <w:r w:rsidRPr="00C064ED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специальности.</w:t>
            </w:r>
          </w:p>
        </w:tc>
        <w:tc>
          <w:tcPr>
            <w:tcW w:w="850" w:type="dxa"/>
            <w:vMerge w:val="restart"/>
            <w:tcBorders>
              <w:top w:val="nil"/>
            </w:tcBorders>
          </w:tcPr>
          <w:p w:rsidR="00EF3C0C" w:rsidRPr="00C064ED" w:rsidRDefault="002A7BE4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Merge w:val="restart"/>
            <w:tcBorders>
              <w:top w:val="nil"/>
            </w:tcBorders>
          </w:tcPr>
          <w:p w:rsidR="00447488" w:rsidRPr="00447488" w:rsidRDefault="00447488" w:rsidP="0044748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 xml:space="preserve"> 04, ОК 05, ОК 09 </w:t>
            </w:r>
          </w:p>
          <w:p w:rsidR="00EF3C0C" w:rsidRPr="00447488" w:rsidRDefault="00447488" w:rsidP="0044748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, ЛР5, ЛР7, ЛР8, ЛР11</w:t>
            </w:r>
          </w:p>
        </w:tc>
      </w:tr>
      <w:tr w:rsidR="00EF3C0C" w:rsidRPr="00AB1561" w:rsidTr="00EF3C0C">
        <w:trPr>
          <w:trHeight w:val="1566"/>
        </w:trPr>
        <w:tc>
          <w:tcPr>
            <w:tcW w:w="1726" w:type="dxa"/>
            <w:tcBorders>
              <w:top w:val="nil"/>
              <w:bottom w:val="nil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Индоевропейская языковая семья. Этапы формирования русской лексики.</w:t>
            </w:r>
          </w:p>
        </w:tc>
        <w:tc>
          <w:tcPr>
            <w:tcW w:w="5812" w:type="dxa"/>
            <w:vMerge/>
            <w:tcBorders>
              <w:bottom w:val="single" w:sz="4" w:space="0" w:color="000000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bottom w:val="single" w:sz="4" w:space="0" w:color="000000"/>
            </w:tcBorders>
          </w:tcPr>
          <w:p w:rsidR="00EF3C0C" w:rsidRPr="00C064ED" w:rsidRDefault="00EF3C0C" w:rsidP="00447488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vMerge/>
            <w:tcBorders>
              <w:bottom w:val="single" w:sz="4" w:space="0" w:color="000000"/>
            </w:tcBorders>
          </w:tcPr>
          <w:p w:rsidR="00EF3C0C" w:rsidRPr="00447488" w:rsidRDefault="00EF3C0C" w:rsidP="0044748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EF3C0C" w:rsidRPr="00AB1561" w:rsidTr="00EF3C0C">
        <w:trPr>
          <w:trHeight w:val="70"/>
        </w:trPr>
        <w:tc>
          <w:tcPr>
            <w:tcW w:w="1726" w:type="dxa"/>
            <w:tcBorders>
              <w:top w:val="nil"/>
              <w:bottom w:val="nil"/>
            </w:tcBorders>
          </w:tcPr>
          <w:p w:rsidR="00EF3C0C" w:rsidRPr="00C064ED" w:rsidRDefault="00EF3C0C" w:rsidP="00447488">
            <w:pPr>
              <w:pStyle w:val="TableParagraph"/>
              <w:ind w:right="2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vMerge/>
            <w:tcBorders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</w:tcPr>
          <w:p w:rsidR="00EF3C0C" w:rsidRPr="00C064ED" w:rsidRDefault="00EF3C0C" w:rsidP="00447488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EF3C0C" w:rsidRPr="00447488" w:rsidRDefault="00EF3C0C" w:rsidP="0044748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EF3C0C" w:rsidRPr="00C064ED" w:rsidTr="00EF3C0C">
        <w:trPr>
          <w:trHeight w:val="282"/>
        </w:trPr>
        <w:tc>
          <w:tcPr>
            <w:tcW w:w="1726" w:type="dxa"/>
            <w:tcBorders>
              <w:top w:val="nil"/>
              <w:bottom w:val="nil"/>
            </w:tcBorders>
          </w:tcPr>
          <w:p w:rsidR="00EF3C0C" w:rsidRPr="00C064ED" w:rsidRDefault="00EF3C0C" w:rsidP="00447488">
            <w:pPr>
              <w:pStyle w:val="TableParagraph"/>
              <w:ind w:right="1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занятия: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447488" w:rsidRDefault="00EF3C0C" w:rsidP="0044748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EF3C0C" w:rsidRPr="00AB1561" w:rsidTr="00EF3C0C">
        <w:trPr>
          <w:trHeight w:val="302"/>
        </w:trPr>
        <w:tc>
          <w:tcPr>
            <w:tcW w:w="1726" w:type="dxa"/>
            <w:tcBorders>
              <w:top w:val="nil"/>
              <w:bottom w:val="nil"/>
            </w:tcBorders>
          </w:tcPr>
          <w:p w:rsidR="00EF3C0C" w:rsidRPr="00C064ED" w:rsidRDefault="00EF3C0C" w:rsidP="00447488">
            <w:pPr>
              <w:pStyle w:val="TableParagraph"/>
              <w:ind w:left="366" w:right="3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vMerge w:val="restart"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pacing w:val="50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Признаки</w:t>
            </w:r>
            <w:r w:rsidRPr="00C064ED">
              <w:rPr>
                <w:rFonts w:ascii="Times New Roman" w:hAnsi="Times New Roman" w:cs="Times New Roman"/>
                <w:spacing w:val="5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заимствованного</w:t>
            </w:r>
            <w:r w:rsidRPr="00C064ED">
              <w:rPr>
                <w:rFonts w:ascii="Times New Roman" w:hAnsi="Times New Roman" w:cs="Times New Roman"/>
                <w:spacing w:val="5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слова. Этапы освоения заимствованных слов.</w:t>
            </w:r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</w:tcPr>
          <w:p w:rsidR="00EF3C0C" w:rsidRPr="00C064ED" w:rsidRDefault="002A7BE4" w:rsidP="00447488">
            <w:pPr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</w:tcPr>
          <w:p w:rsidR="00447488" w:rsidRPr="00447488" w:rsidRDefault="00447488" w:rsidP="0044748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 xml:space="preserve"> 04, ОК 05, ОК 09 </w:t>
            </w:r>
          </w:p>
          <w:p w:rsidR="00EF3C0C" w:rsidRPr="00447488" w:rsidRDefault="00447488" w:rsidP="0044748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, ЛР5, ЛР7, ЛР8, ЛР11</w:t>
            </w:r>
          </w:p>
        </w:tc>
      </w:tr>
      <w:tr w:rsidR="00EF3C0C" w:rsidRPr="00AB1561" w:rsidTr="00EF3C0C">
        <w:trPr>
          <w:trHeight w:val="70"/>
        </w:trPr>
        <w:tc>
          <w:tcPr>
            <w:tcW w:w="1726" w:type="dxa"/>
            <w:tcBorders>
              <w:top w:val="nil"/>
              <w:bottom w:val="nil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vMerge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tcBorders>
              <w:top w:val="nil"/>
            </w:tcBorders>
          </w:tcPr>
          <w:p w:rsidR="00EF3C0C" w:rsidRPr="00C064ED" w:rsidRDefault="00EF3C0C" w:rsidP="00447488">
            <w:pPr>
              <w:pStyle w:val="TableParagraph"/>
              <w:ind w:left="716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EF3C0C" w:rsidRPr="00447488" w:rsidRDefault="00EF3C0C" w:rsidP="0044748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3C0C" w:rsidRPr="00AB1561" w:rsidTr="00EF3C0C">
        <w:trPr>
          <w:trHeight w:val="309"/>
        </w:trPr>
        <w:tc>
          <w:tcPr>
            <w:tcW w:w="1726" w:type="dxa"/>
            <w:tcBorders>
              <w:top w:val="nil"/>
              <w:bottom w:val="nil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vMerge/>
          </w:tcPr>
          <w:p w:rsidR="00EF3C0C" w:rsidRPr="00C064ED" w:rsidRDefault="00EF3C0C" w:rsidP="00447488">
            <w:pPr>
              <w:pStyle w:val="TableParagraph"/>
              <w:ind w:left="17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EF3C0C" w:rsidRPr="00C064ED" w:rsidRDefault="00EF3C0C" w:rsidP="00447488">
            <w:pPr>
              <w:pStyle w:val="TableParagraph"/>
              <w:ind w:left="716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EF3C0C" w:rsidRPr="00447488" w:rsidRDefault="00EF3C0C" w:rsidP="0044748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3C0C" w:rsidRPr="00AB1561" w:rsidTr="00EF3C0C">
        <w:trPr>
          <w:trHeight w:val="70"/>
        </w:trPr>
        <w:tc>
          <w:tcPr>
            <w:tcW w:w="1726" w:type="dxa"/>
            <w:tcBorders>
              <w:top w:val="nil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vMerge/>
          </w:tcPr>
          <w:p w:rsidR="00EF3C0C" w:rsidRPr="00C064ED" w:rsidRDefault="00EF3C0C" w:rsidP="00447488">
            <w:pPr>
              <w:pStyle w:val="TableParagraph"/>
              <w:ind w:left="17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EF3C0C" w:rsidRPr="00C064ED" w:rsidRDefault="00EF3C0C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EF3C0C" w:rsidRPr="00447488" w:rsidRDefault="00EF3C0C" w:rsidP="00447488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EF3C0C" w:rsidRPr="00C064ED" w:rsidTr="00EF3C0C">
        <w:trPr>
          <w:trHeight w:val="300"/>
        </w:trPr>
        <w:tc>
          <w:tcPr>
            <w:tcW w:w="1726" w:type="dxa"/>
            <w:vMerge w:val="restart"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Тема 1.3</w:t>
            </w:r>
          </w:p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 xml:space="preserve">Язык как система знаков. </w:t>
            </w:r>
          </w:p>
        </w:tc>
        <w:tc>
          <w:tcPr>
            <w:tcW w:w="5812" w:type="dxa"/>
            <w:tcBorders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ind w:left="716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F3C0C" w:rsidRPr="00447488" w:rsidRDefault="00EF3C0C" w:rsidP="0044748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3C0C" w:rsidRPr="00AB1561" w:rsidTr="00EF3C0C">
        <w:trPr>
          <w:trHeight w:val="510"/>
        </w:trPr>
        <w:tc>
          <w:tcPr>
            <w:tcW w:w="1726" w:type="dxa"/>
            <w:vMerge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Язык как система знаков. Структура языкового знака. Слово и его значение.</w:t>
            </w:r>
            <w:r w:rsidRPr="00C064ED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Лексическое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грамматическое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слова.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Звук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буква.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Уровни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языковой</w:t>
            </w:r>
            <w:r w:rsidRPr="00C064ED">
              <w:rPr>
                <w:rFonts w:ascii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системы</w:t>
            </w:r>
            <w:r w:rsidRPr="00C064ED">
              <w:rPr>
                <w:rFonts w:ascii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064ED">
              <w:rPr>
                <w:rFonts w:ascii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единицы</w:t>
            </w:r>
            <w:r w:rsidRPr="00C064ED">
              <w:rPr>
                <w:rFonts w:ascii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этих</w:t>
            </w:r>
            <w:r w:rsidRPr="00C064ED">
              <w:rPr>
                <w:rFonts w:ascii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уровней. Принципы выделения частей речи в русском языке.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2A7BE4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47488" w:rsidRPr="00447488" w:rsidRDefault="00447488" w:rsidP="0044748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 xml:space="preserve"> 04, ОК 05, ОК 09 </w:t>
            </w:r>
          </w:p>
          <w:p w:rsidR="00EF3C0C" w:rsidRPr="00447488" w:rsidRDefault="00447488" w:rsidP="00447488">
            <w:pPr>
              <w:pStyle w:val="TableParagraph"/>
              <w:ind w:right="244"/>
              <w:rPr>
                <w:rFonts w:ascii="Times New Roman" w:hAnsi="Times New Roman" w:cs="Times New Roman"/>
                <w:sz w:val="24"/>
                <w:szCs w:val="24"/>
              </w:rPr>
            </w:pP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, ЛР5, ЛР7, ЛР8, ЛР11</w:t>
            </w:r>
          </w:p>
        </w:tc>
      </w:tr>
      <w:tr w:rsidR="00EF3C0C" w:rsidRPr="00C064ED" w:rsidTr="00EF3C0C">
        <w:trPr>
          <w:trHeight w:val="380"/>
        </w:trPr>
        <w:tc>
          <w:tcPr>
            <w:tcW w:w="1726" w:type="dxa"/>
            <w:vMerge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</w:t>
            </w:r>
            <w:r w:rsidRPr="00C064ED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занятия: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ind w:left="716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447488" w:rsidRDefault="00EF3C0C" w:rsidP="00447488">
            <w:pPr>
              <w:pStyle w:val="TableParagraph"/>
              <w:ind w:left="245" w:right="24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3C0C" w:rsidRPr="00AB1561" w:rsidTr="00EF3C0C">
        <w:trPr>
          <w:trHeight w:val="273"/>
        </w:trPr>
        <w:tc>
          <w:tcPr>
            <w:tcW w:w="1726" w:type="dxa"/>
            <w:vMerge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Принципы</w:t>
            </w:r>
            <w:r w:rsidRPr="00C064E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русской</w:t>
            </w:r>
            <w:r w:rsidRPr="00C064E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орфографии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2A7BE4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47488" w:rsidRPr="00447488" w:rsidRDefault="00447488" w:rsidP="0044748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 xml:space="preserve"> 04, ОК 05, ОК 09 </w:t>
            </w:r>
          </w:p>
          <w:p w:rsidR="00EF3C0C" w:rsidRPr="00447488" w:rsidRDefault="00447488" w:rsidP="00447488">
            <w:pPr>
              <w:pStyle w:val="TableParagraph"/>
              <w:ind w:left="245" w:right="244"/>
              <w:rPr>
                <w:rFonts w:ascii="Times New Roman" w:hAnsi="Times New Roman" w:cs="Times New Roman"/>
                <w:sz w:val="24"/>
                <w:szCs w:val="24"/>
              </w:rPr>
            </w:pPr>
            <w:r w:rsidRPr="004474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ЛР</w:t>
            </w: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, ЛР5, ЛР7, ЛР8, ЛР11</w:t>
            </w:r>
          </w:p>
        </w:tc>
      </w:tr>
      <w:tr w:rsidR="00EF3C0C" w:rsidRPr="00C064ED" w:rsidTr="00EF3C0C">
        <w:trPr>
          <w:trHeight w:val="510"/>
        </w:trPr>
        <w:tc>
          <w:tcPr>
            <w:tcW w:w="7538" w:type="dxa"/>
            <w:gridSpan w:val="2"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Раздел</w:t>
            </w:r>
            <w:r w:rsidRPr="00C064ED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 w:rsidRPr="00C064ED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Фонетика,</w:t>
            </w:r>
            <w:r w:rsidRPr="00C064ED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морфология</w:t>
            </w:r>
            <w:r w:rsidRPr="00C064ED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C064ED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орфография.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2A7BE4" w:rsidP="002A7BE4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447488" w:rsidRDefault="00EF3C0C" w:rsidP="00447488">
            <w:pPr>
              <w:pStyle w:val="TableParagraph"/>
              <w:ind w:left="245" w:right="24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3C0C" w:rsidRPr="00C064ED" w:rsidTr="00EF3C0C">
        <w:trPr>
          <w:trHeight w:val="510"/>
        </w:trPr>
        <w:tc>
          <w:tcPr>
            <w:tcW w:w="1726" w:type="dxa"/>
            <w:vMerge w:val="restart"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Тема 2.1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 xml:space="preserve"> Фонетика и орфоэпия.</w:t>
            </w: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</w:t>
            </w:r>
            <w:r w:rsidRPr="00C064ED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447488" w:rsidRDefault="00EF3C0C" w:rsidP="00447488">
            <w:pPr>
              <w:pStyle w:val="TableParagraph"/>
              <w:ind w:left="245" w:right="24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3C0C" w:rsidRPr="00AB1561" w:rsidTr="00EF3C0C">
        <w:trPr>
          <w:trHeight w:val="510"/>
        </w:trPr>
        <w:tc>
          <w:tcPr>
            <w:tcW w:w="1726" w:type="dxa"/>
            <w:vMerge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Соотношение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звука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фонемы,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звука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буквы.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Чередования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звуков: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позиционные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исторические.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Основные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виды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языковых норм: орфоэпические (произносительные и акцентологические).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Основные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правила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произношения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гласных,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согласных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звуков.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Характеристика русского ударения (разноместное, подвижное). Орфоэпия и орфоэпические нормы.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2A7BE4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47488" w:rsidRPr="00447488" w:rsidRDefault="00447488" w:rsidP="0044748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 xml:space="preserve"> 04, ОК 05, ОК 09 </w:t>
            </w:r>
          </w:p>
          <w:p w:rsidR="00EF3C0C" w:rsidRPr="00447488" w:rsidRDefault="00447488" w:rsidP="00447488">
            <w:pPr>
              <w:pStyle w:val="TableParagraph"/>
              <w:ind w:left="245" w:right="244"/>
              <w:rPr>
                <w:rFonts w:ascii="Times New Roman" w:hAnsi="Times New Roman" w:cs="Times New Roman"/>
                <w:sz w:val="24"/>
                <w:szCs w:val="24"/>
              </w:rPr>
            </w:pP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, ЛР5, ЛР7, ЛР8, ЛР11</w:t>
            </w:r>
          </w:p>
        </w:tc>
      </w:tr>
      <w:tr w:rsidR="00EF3C0C" w:rsidRPr="00C064ED" w:rsidTr="00EF3C0C">
        <w:trPr>
          <w:trHeight w:val="293"/>
        </w:trPr>
        <w:tc>
          <w:tcPr>
            <w:tcW w:w="1726" w:type="dxa"/>
            <w:vMerge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</w:t>
            </w:r>
            <w:r w:rsidRPr="00C064ED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занятия: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447488" w:rsidRDefault="00EF3C0C" w:rsidP="00447488">
            <w:pPr>
              <w:pStyle w:val="TableParagraph"/>
              <w:ind w:left="245" w:right="24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3C0C" w:rsidRPr="00AB1561" w:rsidTr="00EF3C0C">
        <w:trPr>
          <w:trHeight w:val="510"/>
        </w:trPr>
        <w:tc>
          <w:tcPr>
            <w:tcW w:w="1726" w:type="dxa"/>
            <w:vMerge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Орфография.</w:t>
            </w:r>
            <w:r w:rsidRPr="00C064E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Безударные</w:t>
            </w:r>
            <w:r w:rsidRPr="00C064E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гласные</w:t>
            </w:r>
            <w:r w:rsidRPr="00C064E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C064E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proofErr w:type="gramStart"/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корне</w:t>
            </w:r>
            <w:r w:rsidRPr="00C064E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слова</w:t>
            </w:r>
            <w:proofErr w:type="gramEnd"/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: проверяемые, непроверяемые, чередующиеся.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2A7BE4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47488" w:rsidRPr="00447488" w:rsidRDefault="00447488" w:rsidP="0044748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 xml:space="preserve"> 04, ОК 05, ОК 09 </w:t>
            </w:r>
          </w:p>
          <w:p w:rsidR="00EF3C0C" w:rsidRPr="00447488" w:rsidRDefault="00447488" w:rsidP="00447488">
            <w:pPr>
              <w:pStyle w:val="TableParagraph"/>
              <w:ind w:left="245" w:right="244"/>
              <w:rPr>
                <w:rFonts w:ascii="Times New Roman" w:hAnsi="Times New Roman" w:cs="Times New Roman"/>
                <w:sz w:val="24"/>
                <w:szCs w:val="24"/>
              </w:rPr>
            </w:pP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, ЛР5, ЛР7, ЛР8, ЛР11</w:t>
            </w:r>
          </w:p>
        </w:tc>
      </w:tr>
      <w:tr w:rsidR="00EF3C0C" w:rsidRPr="00C064ED" w:rsidTr="00EF3C0C">
        <w:trPr>
          <w:trHeight w:val="277"/>
        </w:trPr>
        <w:tc>
          <w:tcPr>
            <w:tcW w:w="1726" w:type="dxa"/>
            <w:vMerge w:val="restart"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Тема 2.2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Морфемика</w:t>
            </w:r>
            <w:proofErr w:type="spellEnd"/>
            <w:r w:rsidRPr="00C064ED">
              <w:rPr>
                <w:rFonts w:ascii="Times New Roman" w:hAnsi="Times New Roman" w:cs="Times New Roman"/>
                <w:sz w:val="24"/>
                <w:szCs w:val="24"/>
              </w:rPr>
              <w:t xml:space="preserve"> и словообразование.</w:t>
            </w: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</w:t>
            </w:r>
            <w:r w:rsidRPr="00C064ED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447488" w:rsidRDefault="00EF3C0C" w:rsidP="00447488">
            <w:pPr>
              <w:pStyle w:val="TableParagraph"/>
              <w:ind w:left="245" w:right="24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3C0C" w:rsidRPr="00AB1561" w:rsidTr="00EF3C0C">
        <w:trPr>
          <w:trHeight w:val="510"/>
        </w:trPr>
        <w:tc>
          <w:tcPr>
            <w:tcW w:w="1726" w:type="dxa"/>
            <w:vMerge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Морфемная структура слова. Морфема как единица языка. Классификация</w:t>
            </w:r>
            <w:r w:rsidRPr="00C064ED">
              <w:rPr>
                <w:rFonts w:ascii="Times New Roman" w:hAnsi="Times New Roman" w:cs="Times New Roman"/>
                <w:spacing w:val="-53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 xml:space="preserve">морфем: </w:t>
            </w:r>
            <w:proofErr w:type="gramStart"/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корневые</w:t>
            </w:r>
            <w:proofErr w:type="gramEnd"/>
            <w:r w:rsidRPr="00C064ED">
              <w:rPr>
                <w:rFonts w:ascii="Times New Roman" w:hAnsi="Times New Roman" w:cs="Times New Roman"/>
                <w:sz w:val="24"/>
                <w:szCs w:val="24"/>
              </w:rPr>
              <w:t xml:space="preserve"> и служебные. Словообразование. Морфологические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способы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словообразования.</w:t>
            </w:r>
            <w:r w:rsidRPr="00C064E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Неморфологические способы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словообразования.</w:t>
            </w:r>
            <w:r w:rsidRPr="00C064E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Словообразование и формообразование.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2A7BE4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47488" w:rsidRPr="00447488" w:rsidRDefault="00447488" w:rsidP="0044748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 xml:space="preserve"> 04, ОК 05, ОК 09 </w:t>
            </w:r>
          </w:p>
          <w:p w:rsidR="00EF3C0C" w:rsidRPr="00447488" w:rsidRDefault="00447488" w:rsidP="00447488">
            <w:pPr>
              <w:pStyle w:val="TableParagraph"/>
              <w:ind w:left="245" w:right="244"/>
              <w:rPr>
                <w:rFonts w:ascii="Times New Roman" w:hAnsi="Times New Roman" w:cs="Times New Roman"/>
                <w:sz w:val="24"/>
                <w:szCs w:val="24"/>
              </w:rPr>
            </w:pP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, ЛР5, ЛР7, ЛР8, ЛР11</w:t>
            </w:r>
          </w:p>
        </w:tc>
      </w:tr>
      <w:tr w:rsidR="00EF3C0C" w:rsidRPr="00C064ED" w:rsidTr="00EF3C0C">
        <w:trPr>
          <w:trHeight w:val="323"/>
        </w:trPr>
        <w:tc>
          <w:tcPr>
            <w:tcW w:w="1726" w:type="dxa"/>
            <w:vMerge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</w:t>
            </w:r>
            <w:r w:rsidRPr="00C064ED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занятия: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447488" w:rsidRDefault="00EF3C0C" w:rsidP="00447488">
            <w:pPr>
              <w:pStyle w:val="TableParagraph"/>
              <w:ind w:left="245" w:right="24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3C0C" w:rsidRPr="00AB1561" w:rsidTr="00EF3C0C">
        <w:trPr>
          <w:trHeight w:val="510"/>
        </w:trPr>
        <w:tc>
          <w:tcPr>
            <w:tcW w:w="1726" w:type="dxa"/>
            <w:vMerge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Правописание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звонких и глухих согласных,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непроизносимых согласных. Правописание гласных после шипящих.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Правописание</w:t>
            </w:r>
            <w:r w:rsidRPr="00C064E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Ъ</w:t>
            </w:r>
            <w:r w:rsidRPr="00C064E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064E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Ь.</w:t>
            </w:r>
            <w:r w:rsidRPr="00C064E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Правописание</w:t>
            </w:r>
            <w:r w:rsidRPr="00C064E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приставок</w:t>
            </w:r>
            <w:r w:rsidRPr="00C064ED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C064E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gramStart"/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–З</w:t>
            </w:r>
            <w:proofErr w:type="gramEnd"/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(-С),</w:t>
            </w:r>
            <w:r w:rsidRPr="00C064E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ПРЕ-/ПРИ-,</w:t>
            </w:r>
            <w:r w:rsidRPr="00C064ED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гласных после</w:t>
            </w:r>
            <w:r w:rsidRPr="00C064E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приставок.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47488" w:rsidRPr="00447488" w:rsidRDefault="00447488" w:rsidP="0044748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 xml:space="preserve"> 04, ОК 05, ОК 09 </w:t>
            </w:r>
          </w:p>
          <w:p w:rsidR="00EF3C0C" w:rsidRPr="00447488" w:rsidRDefault="00447488" w:rsidP="00447488">
            <w:pPr>
              <w:pStyle w:val="TableParagraph"/>
              <w:ind w:left="245" w:right="244"/>
              <w:rPr>
                <w:rFonts w:ascii="Times New Roman" w:hAnsi="Times New Roman" w:cs="Times New Roman"/>
                <w:sz w:val="24"/>
                <w:szCs w:val="24"/>
              </w:rPr>
            </w:pP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, ЛР5, ЛР7, ЛР8, ЛР11</w:t>
            </w:r>
          </w:p>
        </w:tc>
      </w:tr>
      <w:tr w:rsidR="00EF3C0C" w:rsidRPr="00C064ED" w:rsidTr="00EF3C0C">
        <w:trPr>
          <w:trHeight w:val="510"/>
        </w:trPr>
        <w:tc>
          <w:tcPr>
            <w:tcW w:w="1726" w:type="dxa"/>
            <w:vMerge w:val="restart"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Тема 2.3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 xml:space="preserve"> Имя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существительное как</w:t>
            </w:r>
            <w:r w:rsidRPr="00C064ED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часть речи.</w:t>
            </w: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</w:t>
            </w:r>
            <w:r w:rsidRPr="00C064ED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447488" w:rsidRDefault="00EF3C0C" w:rsidP="00447488">
            <w:pPr>
              <w:pStyle w:val="TableParagraph"/>
              <w:ind w:left="245" w:right="24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3C0C" w:rsidRPr="00AB1561" w:rsidTr="00EF3C0C">
        <w:trPr>
          <w:trHeight w:val="510"/>
        </w:trPr>
        <w:tc>
          <w:tcPr>
            <w:tcW w:w="1726" w:type="dxa"/>
            <w:vMerge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Лексико-грамматические разряды существительных: конкретные,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абстрактные, вещественные, собирательные, единичные. Грамматические</w:t>
            </w:r>
            <w:r w:rsidRPr="00C064ED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категории</w:t>
            </w:r>
            <w:r w:rsidRPr="00C064ED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имени</w:t>
            </w:r>
            <w:r w:rsidRPr="00C064E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существительного:</w:t>
            </w:r>
            <w:r w:rsidRPr="00C064E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род,</w:t>
            </w:r>
            <w:r w:rsidRPr="00C064E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число,</w:t>
            </w:r>
            <w:r w:rsidRPr="00C064E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падеж.</w:t>
            </w:r>
            <w:r w:rsidRPr="00C064E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Склонение</w:t>
            </w:r>
            <w:r w:rsidRPr="00C064E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имен существительных.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47488" w:rsidRPr="00447488" w:rsidRDefault="00447488" w:rsidP="0044748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 xml:space="preserve"> 04, ОК 05, ОК 09 </w:t>
            </w:r>
          </w:p>
          <w:p w:rsidR="00EF3C0C" w:rsidRPr="00447488" w:rsidRDefault="00447488" w:rsidP="00447488">
            <w:pPr>
              <w:pStyle w:val="TableParagraph"/>
              <w:ind w:left="245" w:right="244"/>
              <w:rPr>
                <w:rFonts w:ascii="Times New Roman" w:hAnsi="Times New Roman" w:cs="Times New Roman"/>
                <w:sz w:val="24"/>
                <w:szCs w:val="24"/>
              </w:rPr>
            </w:pP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, ЛР5, ЛР7, ЛР8, ЛР11</w:t>
            </w:r>
          </w:p>
        </w:tc>
      </w:tr>
      <w:tr w:rsidR="00EF3C0C" w:rsidRPr="00C064ED" w:rsidTr="00EF3C0C">
        <w:trPr>
          <w:trHeight w:val="270"/>
        </w:trPr>
        <w:tc>
          <w:tcPr>
            <w:tcW w:w="1726" w:type="dxa"/>
            <w:vMerge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</w:t>
            </w:r>
            <w:r w:rsidRPr="00C064ED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занятия: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447488" w:rsidRDefault="00EF3C0C" w:rsidP="00447488">
            <w:pPr>
              <w:pStyle w:val="TableParagraph"/>
              <w:ind w:left="245" w:right="24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3C0C" w:rsidRPr="00AB1561" w:rsidTr="00EF3C0C">
        <w:trPr>
          <w:trHeight w:val="510"/>
        </w:trPr>
        <w:tc>
          <w:tcPr>
            <w:tcW w:w="1726" w:type="dxa"/>
            <w:vMerge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Правописание</w:t>
            </w:r>
            <w:r w:rsidRPr="00C064E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суффиксов</w:t>
            </w:r>
            <w:r w:rsidRPr="00C064E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064E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окончаний</w:t>
            </w:r>
            <w:r w:rsidRPr="00C064E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имен</w:t>
            </w:r>
          </w:p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существительных.</w:t>
            </w:r>
            <w:r w:rsidRPr="00C064E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Правописание</w:t>
            </w:r>
            <w:r w:rsidRPr="00C064ED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сложных</w:t>
            </w:r>
            <w:r w:rsidRPr="00C064ED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имен</w:t>
            </w:r>
            <w:r w:rsidRPr="00C064E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существительных.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2A7BE4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47488" w:rsidRPr="00447488" w:rsidRDefault="00447488" w:rsidP="0044748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 xml:space="preserve"> 04, ОК 05, ОК 09 </w:t>
            </w:r>
          </w:p>
          <w:p w:rsidR="00EF3C0C" w:rsidRPr="00447488" w:rsidRDefault="00447488" w:rsidP="00447488">
            <w:pPr>
              <w:pStyle w:val="TableParagraph"/>
              <w:ind w:left="245" w:right="244"/>
              <w:rPr>
                <w:rFonts w:ascii="Times New Roman" w:hAnsi="Times New Roman" w:cs="Times New Roman"/>
                <w:sz w:val="24"/>
                <w:szCs w:val="24"/>
              </w:rPr>
            </w:pPr>
            <w:r w:rsidRPr="004474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ЛР</w:t>
            </w: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, ЛР5, ЛР7, ЛР8, ЛР11</w:t>
            </w:r>
          </w:p>
        </w:tc>
      </w:tr>
      <w:tr w:rsidR="00EF3C0C" w:rsidRPr="00C064ED" w:rsidTr="00EF3C0C">
        <w:trPr>
          <w:trHeight w:val="257"/>
        </w:trPr>
        <w:tc>
          <w:tcPr>
            <w:tcW w:w="1726" w:type="dxa"/>
            <w:vMerge w:val="restart"/>
          </w:tcPr>
          <w:p w:rsidR="00EF3C0C" w:rsidRPr="00C064ED" w:rsidRDefault="00EF3C0C" w:rsidP="00447488">
            <w:pPr>
              <w:pStyle w:val="TableParagraph"/>
              <w:tabs>
                <w:tab w:val="left" w:pos="592"/>
                <w:tab w:val="left" w:pos="2231"/>
              </w:tabs>
              <w:ind w:left="25" w:hanging="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Тема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 xml:space="preserve"> 2.4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ab/>
              <w:t>Имя</w:t>
            </w:r>
          </w:p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Имя прилагательное.</w:t>
            </w: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</w:t>
            </w:r>
            <w:r w:rsidRPr="00C064ED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447488" w:rsidRDefault="00EF3C0C" w:rsidP="00447488">
            <w:pPr>
              <w:pStyle w:val="TableParagraph"/>
              <w:ind w:left="245" w:right="24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3C0C" w:rsidRPr="00AB1561" w:rsidTr="00EF3C0C">
        <w:trPr>
          <w:trHeight w:val="510"/>
        </w:trPr>
        <w:tc>
          <w:tcPr>
            <w:tcW w:w="1726" w:type="dxa"/>
            <w:vMerge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Лексико-грамматические разряды прилагательных. Разряды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прилагательных: качественные, относительные, притяжательные. Степени</w:t>
            </w:r>
            <w:r w:rsidRPr="00C064ED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сравнения имен прилагательных. Полная и краткая форма имен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прилагательных. Семантико-стилистические различия между краткими и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полными формами. Грамматические категории имени прилагательного: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род, число,</w:t>
            </w:r>
            <w:r w:rsidRPr="00C064E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падеж.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47488" w:rsidRPr="00447488" w:rsidRDefault="00447488" w:rsidP="0044748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 xml:space="preserve"> 04, ОК 05, ОК 09 </w:t>
            </w:r>
          </w:p>
          <w:p w:rsidR="00EF3C0C" w:rsidRPr="00447488" w:rsidRDefault="00447488" w:rsidP="00447488">
            <w:pPr>
              <w:pStyle w:val="TableParagraph"/>
              <w:ind w:left="245" w:right="244"/>
              <w:rPr>
                <w:rFonts w:ascii="Times New Roman" w:hAnsi="Times New Roman" w:cs="Times New Roman"/>
                <w:sz w:val="24"/>
                <w:szCs w:val="24"/>
              </w:rPr>
            </w:pP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, ЛР5, ЛР7, ЛР8, ЛР11</w:t>
            </w:r>
          </w:p>
        </w:tc>
      </w:tr>
      <w:tr w:rsidR="00EF3C0C" w:rsidRPr="00C064ED" w:rsidTr="00EF3C0C">
        <w:trPr>
          <w:trHeight w:val="307"/>
        </w:trPr>
        <w:tc>
          <w:tcPr>
            <w:tcW w:w="1726" w:type="dxa"/>
            <w:vMerge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</w:t>
            </w:r>
            <w:r w:rsidRPr="00C064ED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занятия: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447488" w:rsidRDefault="00EF3C0C" w:rsidP="00447488">
            <w:pPr>
              <w:pStyle w:val="TableParagraph"/>
              <w:ind w:left="245" w:right="24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3C0C" w:rsidRPr="00AB1561" w:rsidTr="00EF3C0C">
        <w:trPr>
          <w:trHeight w:val="510"/>
        </w:trPr>
        <w:tc>
          <w:tcPr>
            <w:tcW w:w="1726" w:type="dxa"/>
            <w:vMerge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Правописание суффиксов и окончаний имен</w:t>
            </w:r>
            <w:r w:rsidRPr="00C064ED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прилагательных.</w:t>
            </w:r>
            <w:r w:rsidRPr="00C064E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Правописание</w:t>
            </w:r>
            <w:r w:rsidRPr="00C064E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сложных</w:t>
            </w:r>
            <w:r w:rsidRPr="00C064E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имен</w:t>
            </w:r>
            <w:r w:rsidRPr="00C064E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прилагательных.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2A7BE4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47488" w:rsidRPr="00447488" w:rsidRDefault="00447488" w:rsidP="0044748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 xml:space="preserve"> 04, ОК 05, ОК 09 </w:t>
            </w:r>
          </w:p>
          <w:p w:rsidR="00EF3C0C" w:rsidRPr="00447488" w:rsidRDefault="00447488" w:rsidP="00447488">
            <w:pPr>
              <w:pStyle w:val="TableParagraph"/>
              <w:ind w:left="245" w:right="244"/>
              <w:rPr>
                <w:rFonts w:ascii="Times New Roman" w:hAnsi="Times New Roman" w:cs="Times New Roman"/>
                <w:sz w:val="24"/>
                <w:szCs w:val="24"/>
              </w:rPr>
            </w:pP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, ЛР5, ЛР7, ЛР8, ЛР11</w:t>
            </w:r>
          </w:p>
        </w:tc>
      </w:tr>
      <w:tr w:rsidR="00EF3C0C" w:rsidRPr="00C064ED" w:rsidTr="00EF3C0C">
        <w:trPr>
          <w:trHeight w:val="510"/>
        </w:trPr>
        <w:tc>
          <w:tcPr>
            <w:tcW w:w="1726" w:type="dxa"/>
            <w:vMerge w:val="restart"/>
          </w:tcPr>
          <w:p w:rsidR="00EF3C0C" w:rsidRPr="00C064ED" w:rsidRDefault="00EF3C0C" w:rsidP="00447488">
            <w:pPr>
              <w:pStyle w:val="TableParagraph"/>
              <w:tabs>
                <w:tab w:val="left" w:pos="1276"/>
                <w:tab w:val="left" w:pos="2231"/>
              </w:tabs>
              <w:ind w:right="15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2.5 </w:t>
            </w:r>
          </w:p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Имя</w:t>
            </w:r>
            <w:r w:rsidRPr="00C064ED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числительное как часть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речи.</w:t>
            </w: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</w:t>
            </w:r>
            <w:r w:rsidRPr="00C064ED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447488" w:rsidRDefault="00EF3C0C" w:rsidP="00447488">
            <w:pPr>
              <w:pStyle w:val="TableParagraph"/>
              <w:ind w:left="245" w:right="24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3C0C" w:rsidRPr="00AB1561" w:rsidTr="00EF3C0C">
        <w:trPr>
          <w:trHeight w:val="510"/>
        </w:trPr>
        <w:tc>
          <w:tcPr>
            <w:tcW w:w="1726" w:type="dxa"/>
            <w:vMerge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Лексико-грамматические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разряды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имен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числительных: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количественные,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порядковые,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собирательные.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Типы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склонения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имен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числительных.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Лексическая</w:t>
            </w:r>
            <w:r w:rsidRPr="00C064E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сочетаемость собирательных числительных.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2A7BE4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47488" w:rsidRPr="00447488" w:rsidRDefault="00447488" w:rsidP="0044748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 xml:space="preserve"> 04, ОК 05, ОК 09 </w:t>
            </w:r>
          </w:p>
          <w:p w:rsidR="00EF3C0C" w:rsidRPr="00447488" w:rsidRDefault="00447488" w:rsidP="00447488">
            <w:pPr>
              <w:pStyle w:val="TableParagraph"/>
              <w:ind w:left="245" w:right="244"/>
              <w:rPr>
                <w:rFonts w:ascii="Times New Roman" w:hAnsi="Times New Roman" w:cs="Times New Roman"/>
                <w:sz w:val="24"/>
                <w:szCs w:val="24"/>
              </w:rPr>
            </w:pP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, ЛР5, ЛР7, ЛР8, ЛР11</w:t>
            </w:r>
          </w:p>
        </w:tc>
      </w:tr>
      <w:tr w:rsidR="00EF3C0C" w:rsidRPr="00C064ED" w:rsidTr="00EF3C0C">
        <w:trPr>
          <w:trHeight w:val="297"/>
        </w:trPr>
        <w:tc>
          <w:tcPr>
            <w:tcW w:w="1726" w:type="dxa"/>
            <w:vMerge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</w:t>
            </w:r>
            <w:r w:rsidRPr="00C064ED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занятия: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447488" w:rsidRDefault="00EF3C0C" w:rsidP="00447488">
            <w:pPr>
              <w:pStyle w:val="TableParagraph"/>
              <w:ind w:left="245" w:right="24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3C0C" w:rsidRPr="00AB1561" w:rsidTr="00EF3C0C">
        <w:trPr>
          <w:trHeight w:val="510"/>
        </w:trPr>
        <w:tc>
          <w:tcPr>
            <w:tcW w:w="1726" w:type="dxa"/>
            <w:vMerge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tabs>
                <w:tab w:val="left" w:pos="1888"/>
                <w:tab w:val="left" w:pos="2970"/>
                <w:tab w:val="left" w:pos="4678"/>
                <w:tab w:val="left" w:pos="5812"/>
                <w:tab w:val="left" w:pos="5954"/>
                <w:tab w:val="left" w:pos="658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Правописание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ab/>
              <w:t>числительных. Возможности</w:t>
            </w:r>
          </w:p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использования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ab/>
              <w:t>цифр.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ab/>
              <w:t>Числительные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и единицы измерения </w:t>
            </w:r>
            <w:r w:rsidRPr="00C064E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в </w:t>
            </w:r>
            <w:r w:rsidRPr="00C064ED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профессиональной</w:t>
            </w:r>
            <w:r w:rsidRPr="00C064E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деятельности.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2A7BE4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47488" w:rsidRPr="00447488" w:rsidRDefault="00447488" w:rsidP="0044748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 xml:space="preserve"> 04, ОК 05, ОК 09 </w:t>
            </w:r>
          </w:p>
          <w:p w:rsidR="00EF3C0C" w:rsidRPr="00447488" w:rsidRDefault="00447488" w:rsidP="00447488">
            <w:pPr>
              <w:pStyle w:val="TableParagraph"/>
              <w:ind w:left="245" w:right="244"/>
              <w:rPr>
                <w:rFonts w:ascii="Times New Roman" w:hAnsi="Times New Roman" w:cs="Times New Roman"/>
                <w:sz w:val="24"/>
                <w:szCs w:val="24"/>
              </w:rPr>
            </w:pP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, ЛР5, ЛР7, ЛР8, ЛР11</w:t>
            </w:r>
          </w:p>
        </w:tc>
      </w:tr>
      <w:tr w:rsidR="00EF3C0C" w:rsidRPr="00C064ED" w:rsidTr="00EF3C0C">
        <w:trPr>
          <w:trHeight w:val="510"/>
        </w:trPr>
        <w:tc>
          <w:tcPr>
            <w:tcW w:w="1726" w:type="dxa"/>
            <w:vMerge w:val="restart"/>
          </w:tcPr>
          <w:p w:rsidR="00EF3C0C" w:rsidRPr="00C064ED" w:rsidRDefault="00EF3C0C" w:rsidP="00447488">
            <w:pPr>
              <w:pStyle w:val="TableParagraph"/>
              <w:tabs>
                <w:tab w:val="left" w:pos="734"/>
                <w:tab w:val="left" w:pos="1443"/>
              </w:tabs>
              <w:ind w:right="28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C064ED">
              <w:rPr>
                <w:rFonts w:ascii="Times New Roman" w:hAnsi="Times New Roman" w:cs="Times New Roman"/>
                <w:b/>
                <w:spacing w:val="28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2.6</w:t>
            </w:r>
            <w:r w:rsidRPr="00C064ED">
              <w:rPr>
                <w:rFonts w:ascii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Местоимение</w:t>
            </w:r>
            <w:r w:rsidRPr="00C064ED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как</w:t>
            </w:r>
            <w:r w:rsidRPr="00C064E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часть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речи.</w:t>
            </w: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</w:t>
            </w:r>
            <w:r w:rsidRPr="00C064ED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447488" w:rsidRDefault="00EF3C0C" w:rsidP="00447488">
            <w:pPr>
              <w:pStyle w:val="TableParagraph"/>
              <w:ind w:left="245" w:right="24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3C0C" w:rsidRPr="00AB1561" w:rsidTr="00EF3C0C">
        <w:trPr>
          <w:trHeight w:val="510"/>
        </w:trPr>
        <w:tc>
          <w:tcPr>
            <w:tcW w:w="1726" w:type="dxa"/>
            <w:vMerge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Разряды местоимений по семантике: личные, возвратное, притяжательные,</w:t>
            </w:r>
            <w:r w:rsidRPr="00C064ED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вопросительные, относительные, неопределенные, отрицательные,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указательные,</w:t>
            </w:r>
            <w:r w:rsidRPr="00C064E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определительные.</w:t>
            </w:r>
            <w:proofErr w:type="gramEnd"/>
            <w:r w:rsidRPr="00C064E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Дефисное</w:t>
            </w:r>
            <w:r w:rsidRPr="00C064E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написание</w:t>
            </w:r>
            <w:r w:rsidRPr="00C064E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местоимений.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2A7BE4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47488" w:rsidRPr="00447488" w:rsidRDefault="00447488" w:rsidP="0044748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 xml:space="preserve"> 04, ОК 05, ОК 09 </w:t>
            </w:r>
          </w:p>
          <w:p w:rsidR="00EF3C0C" w:rsidRPr="00447488" w:rsidRDefault="00447488" w:rsidP="00447488">
            <w:pPr>
              <w:pStyle w:val="TableParagraph"/>
              <w:ind w:left="245" w:right="244"/>
              <w:rPr>
                <w:rFonts w:ascii="Times New Roman" w:hAnsi="Times New Roman" w:cs="Times New Roman"/>
                <w:sz w:val="24"/>
                <w:szCs w:val="24"/>
              </w:rPr>
            </w:pP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, ЛР5, ЛР7, ЛР8, ЛР11</w:t>
            </w:r>
          </w:p>
        </w:tc>
      </w:tr>
      <w:tr w:rsidR="00EF3C0C" w:rsidRPr="00C064ED" w:rsidTr="00EF3C0C">
        <w:trPr>
          <w:trHeight w:val="367"/>
        </w:trPr>
        <w:tc>
          <w:tcPr>
            <w:tcW w:w="1726" w:type="dxa"/>
            <w:vMerge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</w:t>
            </w:r>
            <w:r w:rsidRPr="00C064ED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занятия: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447488" w:rsidRDefault="00EF3C0C" w:rsidP="00447488">
            <w:pPr>
              <w:pStyle w:val="TableParagraph"/>
              <w:ind w:left="245" w:right="24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3C0C" w:rsidRPr="00AB1561" w:rsidTr="00EF3C0C">
        <w:trPr>
          <w:trHeight w:val="510"/>
        </w:trPr>
        <w:tc>
          <w:tcPr>
            <w:tcW w:w="1726" w:type="dxa"/>
            <w:vMerge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Правописание</w:t>
            </w:r>
            <w:r w:rsidRPr="00C064ED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местоимений</w:t>
            </w:r>
            <w:r w:rsidRPr="00C064E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с частицами НЕ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064E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НИ.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2A7BE4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47488" w:rsidRPr="00447488" w:rsidRDefault="00447488" w:rsidP="0044748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 xml:space="preserve"> 04, ОК 05, ОК 09 </w:t>
            </w:r>
          </w:p>
          <w:p w:rsidR="00EF3C0C" w:rsidRPr="00447488" w:rsidRDefault="00447488" w:rsidP="00447488">
            <w:pPr>
              <w:pStyle w:val="TableParagraph"/>
              <w:ind w:left="245" w:right="244"/>
              <w:rPr>
                <w:rFonts w:ascii="Times New Roman" w:hAnsi="Times New Roman" w:cs="Times New Roman"/>
                <w:sz w:val="24"/>
                <w:szCs w:val="24"/>
              </w:rPr>
            </w:pP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474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ЛР5, ЛР7, ЛР8, ЛР11</w:t>
            </w:r>
          </w:p>
        </w:tc>
      </w:tr>
      <w:tr w:rsidR="00EF3C0C" w:rsidRPr="00C064ED" w:rsidTr="00EF3C0C">
        <w:trPr>
          <w:trHeight w:val="510"/>
        </w:trPr>
        <w:tc>
          <w:tcPr>
            <w:tcW w:w="1726" w:type="dxa"/>
            <w:vMerge w:val="restart"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Тема</w:t>
            </w:r>
            <w:r w:rsidRPr="00C064ED">
              <w:rPr>
                <w:rFonts w:ascii="Times New Roman" w:hAnsi="Times New Roman" w:cs="Times New Roman"/>
                <w:b/>
                <w:spacing w:val="35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2.7</w:t>
            </w:r>
            <w:r w:rsidRPr="00C064ED">
              <w:rPr>
                <w:rFonts w:ascii="Times New Roman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Глагол</w:t>
            </w:r>
            <w:r w:rsidRPr="00C064ED">
              <w:rPr>
                <w:rFonts w:ascii="Times New Roman" w:hAnsi="Times New Roman" w:cs="Times New Roman"/>
                <w:spacing w:val="35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как</w:t>
            </w:r>
            <w:r w:rsidRPr="00C064ED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часть речи.</w:t>
            </w: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</w:t>
            </w:r>
            <w:r w:rsidRPr="00C064ED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447488" w:rsidRDefault="00EF3C0C" w:rsidP="00447488">
            <w:pPr>
              <w:pStyle w:val="TableParagraph"/>
              <w:ind w:left="245" w:right="24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3C0C" w:rsidRPr="00AB1561" w:rsidTr="00EF3C0C">
        <w:trPr>
          <w:trHeight w:val="510"/>
        </w:trPr>
        <w:tc>
          <w:tcPr>
            <w:tcW w:w="1726" w:type="dxa"/>
            <w:vMerge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Система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грамматических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категорий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глагола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(вид,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переходность,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залог,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наклонение,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время,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лицо,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число,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род).</w:t>
            </w:r>
            <w:proofErr w:type="gramEnd"/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Основа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настоящего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(будущего)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времени</w:t>
            </w:r>
            <w:r w:rsidRPr="00C064ED">
              <w:rPr>
                <w:rFonts w:ascii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глагола</w:t>
            </w:r>
            <w:r w:rsidRPr="00C064ED">
              <w:rPr>
                <w:rFonts w:ascii="Times New Roman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064ED">
              <w:rPr>
                <w:rFonts w:ascii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основа</w:t>
            </w:r>
            <w:r w:rsidRPr="00C064ED">
              <w:rPr>
                <w:rFonts w:ascii="Times New Roman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инфинитива</w:t>
            </w:r>
            <w:r w:rsidRPr="00C064ED">
              <w:rPr>
                <w:rFonts w:ascii="Times New Roman" w:hAnsi="Times New Roman" w:cs="Times New Roman"/>
                <w:spacing w:val="3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(прошедшего</w:t>
            </w:r>
            <w:r w:rsidRPr="00C064ED">
              <w:rPr>
                <w:rFonts w:ascii="Times New Roman" w:hAnsi="Times New Roman" w:cs="Times New Roman"/>
                <w:spacing w:val="3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времени);</w:t>
            </w:r>
            <w:r w:rsidRPr="00C064ED">
              <w:rPr>
                <w:rFonts w:ascii="Times New Roman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их формообразующие</w:t>
            </w:r>
            <w:r w:rsidRPr="00C064E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функции.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47488" w:rsidRPr="00447488" w:rsidRDefault="00447488" w:rsidP="0044748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 xml:space="preserve"> 04, ОК 05, ОК 09 </w:t>
            </w:r>
          </w:p>
          <w:p w:rsidR="00EF3C0C" w:rsidRPr="00447488" w:rsidRDefault="00447488" w:rsidP="00447488">
            <w:pPr>
              <w:pStyle w:val="TableParagraph"/>
              <w:ind w:left="245" w:right="244"/>
              <w:rPr>
                <w:rFonts w:ascii="Times New Roman" w:hAnsi="Times New Roman" w:cs="Times New Roman"/>
                <w:sz w:val="24"/>
                <w:szCs w:val="24"/>
              </w:rPr>
            </w:pP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, ЛР5, ЛР7, ЛР8, ЛР11</w:t>
            </w:r>
          </w:p>
        </w:tc>
      </w:tr>
      <w:tr w:rsidR="00EF3C0C" w:rsidRPr="00C064ED" w:rsidTr="00EF3C0C">
        <w:trPr>
          <w:trHeight w:val="325"/>
        </w:trPr>
        <w:tc>
          <w:tcPr>
            <w:tcW w:w="1726" w:type="dxa"/>
            <w:vMerge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</w:t>
            </w:r>
            <w:r w:rsidRPr="00C064ED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занятия: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447488" w:rsidRDefault="00EF3C0C" w:rsidP="00447488">
            <w:pPr>
              <w:pStyle w:val="TableParagraph"/>
              <w:ind w:left="245" w:right="24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3C0C" w:rsidRPr="00AB1561" w:rsidTr="00EF3C0C">
        <w:trPr>
          <w:trHeight w:val="510"/>
        </w:trPr>
        <w:tc>
          <w:tcPr>
            <w:tcW w:w="1726" w:type="dxa"/>
            <w:vMerge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Правописание</w:t>
            </w:r>
            <w:r w:rsidRPr="00C064E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окончаний</w:t>
            </w:r>
            <w:r w:rsidRPr="00C064E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064E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суффиксов</w:t>
            </w:r>
            <w:r w:rsidRPr="00C064E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глаголов.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2A7BE4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47488" w:rsidRPr="00447488" w:rsidRDefault="00447488" w:rsidP="0044748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 xml:space="preserve"> 04, ОК 05, ОК 09 </w:t>
            </w:r>
          </w:p>
          <w:p w:rsidR="00EF3C0C" w:rsidRPr="00447488" w:rsidRDefault="00447488" w:rsidP="00447488">
            <w:pPr>
              <w:pStyle w:val="TableParagraph"/>
              <w:ind w:left="245" w:right="244"/>
              <w:rPr>
                <w:rFonts w:ascii="Times New Roman" w:hAnsi="Times New Roman" w:cs="Times New Roman"/>
                <w:sz w:val="24"/>
                <w:szCs w:val="24"/>
              </w:rPr>
            </w:pP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, ЛР5, ЛР7, ЛР8, ЛР11</w:t>
            </w:r>
          </w:p>
        </w:tc>
      </w:tr>
      <w:tr w:rsidR="00EF3C0C" w:rsidRPr="00C064ED" w:rsidTr="00EF3C0C">
        <w:trPr>
          <w:trHeight w:val="309"/>
        </w:trPr>
        <w:tc>
          <w:tcPr>
            <w:tcW w:w="1726" w:type="dxa"/>
            <w:vMerge w:val="restart"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Тема 2.8.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Причастие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деепричастие</w:t>
            </w: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</w:t>
            </w:r>
            <w:r w:rsidRPr="00C064ED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447488" w:rsidRDefault="00EF3C0C" w:rsidP="00447488">
            <w:pPr>
              <w:pStyle w:val="TableParagraph"/>
              <w:ind w:left="245" w:right="24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3C0C" w:rsidRPr="00AB1561" w:rsidTr="00EF3C0C">
        <w:trPr>
          <w:trHeight w:val="510"/>
        </w:trPr>
        <w:tc>
          <w:tcPr>
            <w:tcW w:w="1726" w:type="dxa"/>
            <w:vMerge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Действительные</w:t>
            </w:r>
            <w:r w:rsidRPr="00C064ED">
              <w:rPr>
                <w:rFonts w:ascii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064ED">
              <w:rPr>
                <w:rFonts w:ascii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страдательные</w:t>
            </w:r>
            <w:r w:rsidRPr="00C064ED">
              <w:rPr>
                <w:rFonts w:ascii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причастия</w:t>
            </w:r>
            <w:r w:rsidRPr="00C064ED">
              <w:rPr>
                <w:rFonts w:ascii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064ED">
              <w:rPr>
                <w:rFonts w:ascii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способы</w:t>
            </w:r>
            <w:r w:rsidRPr="00C064ED">
              <w:rPr>
                <w:rFonts w:ascii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их</w:t>
            </w:r>
            <w:r w:rsidRPr="00C064ED">
              <w:rPr>
                <w:rFonts w:ascii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образования.</w:t>
            </w:r>
            <w:r w:rsidRPr="00C064ED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Краткие и полные</w:t>
            </w:r>
            <w:r w:rsidRPr="00C064E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формы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причастий.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2A7BE4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47488" w:rsidRPr="00447488" w:rsidRDefault="00447488" w:rsidP="0044748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 xml:space="preserve"> 04, ОК 05, ОК 09 </w:t>
            </w:r>
          </w:p>
          <w:p w:rsidR="00EF3C0C" w:rsidRPr="00447488" w:rsidRDefault="00447488" w:rsidP="00447488">
            <w:pPr>
              <w:pStyle w:val="TableParagraph"/>
              <w:ind w:left="245" w:right="244"/>
              <w:rPr>
                <w:rFonts w:ascii="Times New Roman" w:hAnsi="Times New Roman" w:cs="Times New Roman"/>
                <w:sz w:val="24"/>
                <w:szCs w:val="24"/>
              </w:rPr>
            </w:pP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, ЛР5, ЛР7, ЛР8, ЛР11</w:t>
            </w:r>
          </w:p>
        </w:tc>
      </w:tr>
      <w:tr w:rsidR="00EF3C0C" w:rsidRPr="00C064ED" w:rsidTr="00EF3C0C">
        <w:trPr>
          <w:trHeight w:val="310"/>
        </w:trPr>
        <w:tc>
          <w:tcPr>
            <w:tcW w:w="1726" w:type="dxa"/>
            <w:vMerge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</w:t>
            </w:r>
            <w:r w:rsidRPr="00C064ED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занятия: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447488" w:rsidRDefault="00EF3C0C" w:rsidP="00447488">
            <w:pPr>
              <w:pStyle w:val="TableParagraph"/>
              <w:ind w:left="245" w:right="24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3C0C" w:rsidRPr="00AB1561" w:rsidTr="00EF3C0C">
        <w:trPr>
          <w:trHeight w:val="510"/>
        </w:trPr>
        <w:tc>
          <w:tcPr>
            <w:tcW w:w="1726" w:type="dxa"/>
            <w:vMerge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Правописание суффиксов и окончаний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глаголов и</w:t>
            </w:r>
            <w:r w:rsidRPr="00C064ED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причастий.</w:t>
            </w:r>
            <w:r w:rsidRPr="00C064E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Правописание Н</w:t>
            </w:r>
            <w:r w:rsidRPr="00C064E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064E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НН</w:t>
            </w:r>
            <w:r w:rsidRPr="00C064E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C064E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прилагательных</w:t>
            </w:r>
            <w:r w:rsidRPr="00C064E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064E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причастиях.</w:t>
            </w:r>
          </w:p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  <w:r w:rsidRPr="00C064E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деепричастий</w:t>
            </w:r>
            <w:r w:rsidRPr="00C064E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совершенного</w:t>
            </w:r>
            <w:r w:rsidRPr="00C064E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064ED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несовершенного</w:t>
            </w:r>
            <w:r w:rsidRPr="00C064E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вида. Правописание суффиксов деепричастий.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47488" w:rsidRPr="00447488" w:rsidRDefault="00447488" w:rsidP="0044748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 xml:space="preserve"> 04, ОК 05, ОК 09 </w:t>
            </w:r>
          </w:p>
          <w:p w:rsidR="00EF3C0C" w:rsidRPr="00447488" w:rsidRDefault="00447488" w:rsidP="00447488">
            <w:pPr>
              <w:pStyle w:val="TableParagraph"/>
              <w:ind w:left="245" w:right="244"/>
              <w:rPr>
                <w:rFonts w:ascii="Times New Roman" w:hAnsi="Times New Roman" w:cs="Times New Roman"/>
                <w:sz w:val="24"/>
                <w:szCs w:val="24"/>
              </w:rPr>
            </w:pP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, ЛР5, ЛР7, ЛР8, ЛР11</w:t>
            </w:r>
          </w:p>
        </w:tc>
      </w:tr>
      <w:tr w:rsidR="00EF3C0C" w:rsidRPr="00C064ED" w:rsidTr="00EF3C0C">
        <w:trPr>
          <w:trHeight w:val="510"/>
        </w:trPr>
        <w:tc>
          <w:tcPr>
            <w:tcW w:w="1726" w:type="dxa"/>
            <w:vMerge w:val="restart"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2.9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Наречие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как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часть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речи.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Служебные</w:t>
            </w:r>
            <w:r w:rsidRPr="00C064ED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части</w:t>
            </w:r>
            <w:r w:rsidRPr="00C064E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речи.</w:t>
            </w: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</w:t>
            </w:r>
            <w:r w:rsidRPr="00C064ED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447488" w:rsidRDefault="00EF3C0C" w:rsidP="00447488">
            <w:pPr>
              <w:pStyle w:val="TableParagraph"/>
              <w:ind w:left="245" w:right="24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3C0C" w:rsidRPr="00AB1561" w:rsidTr="00EF3C0C">
        <w:trPr>
          <w:trHeight w:val="510"/>
        </w:trPr>
        <w:tc>
          <w:tcPr>
            <w:tcW w:w="1726" w:type="dxa"/>
            <w:vMerge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Семантика наречия, его морфологические признаки и синтаксические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функции. Разряды наречий по семантике и способам образования,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местоименные</w:t>
            </w:r>
            <w:r w:rsidRPr="00C064E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наречия.</w:t>
            </w:r>
            <w:r w:rsidRPr="00C064E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Степени</w:t>
            </w:r>
            <w:r w:rsidRPr="00C064E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сравнении</w:t>
            </w:r>
            <w:r w:rsidRPr="00C064E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качественных</w:t>
            </w:r>
            <w:r w:rsidRPr="00C064ED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наречий.</w:t>
            </w:r>
            <w:r w:rsidRPr="00C064E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Разряды предлогов по семантике, структуре и способам образования.</w:t>
            </w:r>
            <w:r w:rsidRPr="00C064E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Разряды союзов по семантике, структуре и способам образования. Сочинительные и</w:t>
            </w:r>
            <w:r w:rsidRPr="00C064ED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 xml:space="preserve">подчинительные союзы.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47488" w:rsidRPr="00447488" w:rsidRDefault="00447488" w:rsidP="0044748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 xml:space="preserve"> 04, ОК 05, ОК 09 </w:t>
            </w:r>
          </w:p>
          <w:p w:rsidR="00EF3C0C" w:rsidRPr="00447488" w:rsidRDefault="00447488" w:rsidP="00447488">
            <w:pPr>
              <w:pStyle w:val="TableParagraph"/>
              <w:ind w:left="245" w:right="244"/>
              <w:rPr>
                <w:rFonts w:ascii="Times New Roman" w:hAnsi="Times New Roman" w:cs="Times New Roman"/>
                <w:sz w:val="24"/>
                <w:szCs w:val="24"/>
              </w:rPr>
            </w:pP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, ЛР5, ЛР7, ЛР8, ЛР11</w:t>
            </w:r>
          </w:p>
        </w:tc>
      </w:tr>
      <w:tr w:rsidR="00EF3C0C" w:rsidRPr="00C064ED" w:rsidTr="00EF3C0C">
        <w:trPr>
          <w:trHeight w:val="236"/>
        </w:trPr>
        <w:tc>
          <w:tcPr>
            <w:tcW w:w="1726" w:type="dxa"/>
            <w:vMerge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</w:t>
            </w:r>
            <w:r w:rsidRPr="00C064ED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занятия: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447488" w:rsidRDefault="00EF3C0C" w:rsidP="00447488">
            <w:pPr>
              <w:pStyle w:val="TableParagraph"/>
              <w:ind w:left="245" w:right="24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3C0C" w:rsidRPr="00AB1561" w:rsidTr="00EF3C0C">
        <w:trPr>
          <w:trHeight w:val="510"/>
        </w:trPr>
        <w:tc>
          <w:tcPr>
            <w:tcW w:w="1726" w:type="dxa"/>
            <w:vMerge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ind w:right="50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Написание наречий и соотносимых с ними других</w:t>
            </w:r>
            <w:r w:rsidRPr="00C064ED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частей речи (знаменательных и служебных). Слова категории состояния.</w:t>
            </w:r>
            <w:r w:rsidRPr="00C064ED">
              <w:rPr>
                <w:rFonts w:ascii="Times New Roman" w:hAnsi="Times New Roman" w:cs="Times New Roman"/>
                <w:spacing w:val="-53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Правописание</w:t>
            </w:r>
            <w:r w:rsidRPr="00C064ED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производных</w:t>
            </w:r>
            <w:r w:rsidRPr="00C064E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предлогов</w:t>
            </w:r>
            <w:r w:rsidRPr="00C064E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064ED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союзов.</w:t>
            </w:r>
            <w:r w:rsidRPr="00C064E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Правописание</w:t>
            </w:r>
            <w:r w:rsidRPr="00C064E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частиц.</w:t>
            </w:r>
          </w:p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Правописание частицы НЕ с разными частями речи. Трудные случаи</w:t>
            </w:r>
            <w:r w:rsidRPr="00C064ED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правописание</w:t>
            </w:r>
            <w:r w:rsidRPr="00C064E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частиц НЕ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и НИ.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47488" w:rsidRPr="00447488" w:rsidRDefault="00447488" w:rsidP="0044748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 xml:space="preserve"> 04, ОК 05, ОК 09 </w:t>
            </w:r>
          </w:p>
          <w:p w:rsidR="00EF3C0C" w:rsidRPr="00447488" w:rsidRDefault="00447488" w:rsidP="00447488">
            <w:pPr>
              <w:pStyle w:val="TableParagraph"/>
              <w:ind w:left="245" w:right="244"/>
              <w:rPr>
                <w:rFonts w:ascii="Times New Roman" w:hAnsi="Times New Roman" w:cs="Times New Roman"/>
                <w:sz w:val="24"/>
                <w:szCs w:val="24"/>
              </w:rPr>
            </w:pP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 xml:space="preserve">, ЛР5, </w:t>
            </w:r>
            <w:r w:rsidRPr="004474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ЛР7, ЛР8, ЛР11</w:t>
            </w:r>
          </w:p>
        </w:tc>
      </w:tr>
      <w:tr w:rsidR="00EF3C0C" w:rsidRPr="00C064ED" w:rsidTr="00EF3C0C">
        <w:trPr>
          <w:trHeight w:val="510"/>
        </w:trPr>
        <w:tc>
          <w:tcPr>
            <w:tcW w:w="7538" w:type="dxa"/>
            <w:gridSpan w:val="2"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Раздел</w:t>
            </w:r>
            <w:r w:rsidRPr="00C064ED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  <w:r w:rsidRPr="00C064ED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Синтаксис и пунктуация.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2A7BE4" w:rsidP="002A7BE4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447488" w:rsidRDefault="00EF3C0C" w:rsidP="00447488">
            <w:pPr>
              <w:pStyle w:val="TableParagraph"/>
              <w:ind w:left="245" w:right="24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3C0C" w:rsidRPr="00C064ED" w:rsidTr="00EF3C0C">
        <w:trPr>
          <w:trHeight w:val="510"/>
        </w:trPr>
        <w:tc>
          <w:tcPr>
            <w:tcW w:w="1726" w:type="dxa"/>
            <w:vMerge w:val="restart"/>
          </w:tcPr>
          <w:p w:rsidR="00EF3C0C" w:rsidRPr="00C064ED" w:rsidRDefault="00EF3C0C" w:rsidP="00447488">
            <w:pPr>
              <w:pStyle w:val="TableParagraph"/>
              <w:tabs>
                <w:tab w:val="left" w:pos="971"/>
                <w:tab w:val="left" w:pos="1622"/>
              </w:tabs>
              <w:ind w:right="16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>3.1.</w:t>
            </w:r>
          </w:p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Основные единицы синтаксиса.</w:t>
            </w: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</w:t>
            </w:r>
            <w:r w:rsidRPr="00C064ED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447488" w:rsidRDefault="00EF3C0C" w:rsidP="00447488">
            <w:pPr>
              <w:pStyle w:val="TableParagraph"/>
              <w:ind w:left="245" w:right="24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3C0C" w:rsidRPr="00AB1561" w:rsidTr="00EF3C0C">
        <w:trPr>
          <w:trHeight w:val="510"/>
        </w:trPr>
        <w:tc>
          <w:tcPr>
            <w:tcW w:w="1726" w:type="dxa"/>
            <w:vMerge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Словосочетание. Сочинительная и подчинительная связь. Виды связи слов в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словосочетании: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согласование,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управление,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примыкание.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Простое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предложение.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Односоставное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двусоставное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предложения.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Грамматическая</w:t>
            </w:r>
            <w:r w:rsidRPr="00C064ED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основа</w:t>
            </w:r>
            <w:r w:rsidRPr="00C064ED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простого</w:t>
            </w:r>
            <w:r w:rsidRPr="00C064ED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двусоставного</w:t>
            </w:r>
            <w:r w:rsidRPr="00C064E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предложения.</w:t>
            </w:r>
            <w:r w:rsidRPr="00C064ED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Согласование</w:t>
            </w:r>
            <w:r w:rsidRPr="00C064ED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сказуемого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подлежащим.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Односоставные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предложения.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Неполные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предложения.</w:t>
            </w:r>
            <w:r w:rsidRPr="00C064E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Распространенные</w:t>
            </w:r>
            <w:r w:rsidRPr="00C064E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064E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нераспространенные</w:t>
            </w:r>
            <w:r w:rsidRPr="00C064E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предложения.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47488" w:rsidRPr="00447488" w:rsidRDefault="00447488" w:rsidP="0044748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 xml:space="preserve"> 04, ОК 05, ОК 09 </w:t>
            </w:r>
          </w:p>
          <w:p w:rsidR="00EF3C0C" w:rsidRPr="00447488" w:rsidRDefault="00447488" w:rsidP="00447488">
            <w:pPr>
              <w:pStyle w:val="TableParagraph"/>
              <w:ind w:left="245" w:right="244"/>
              <w:rPr>
                <w:rFonts w:ascii="Times New Roman" w:hAnsi="Times New Roman" w:cs="Times New Roman"/>
                <w:sz w:val="24"/>
                <w:szCs w:val="24"/>
              </w:rPr>
            </w:pP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, ЛР5, ЛР7, ЛР8, ЛР11</w:t>
            </w:r>
          </w:p>
        </w:tc>
      </w:tr>
      <w:tr w:rsidR="00EF3C0C" w:rsidRPr="00C064ED" w:rsidTr="00EF3C0C">
        <w:trPr>
          <w:trHeight w:val="258"/>
        </w:trPr>
        <w:tc>
          <w:tcPr>
            <w:tcW w:w="1726" w:type="dxa"/>
            <w:vMerge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</w:t>
            </w:r>
            <w:r w:rsidRPr="00C064ED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занятия: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447488" w:rsidRDefault="00EF3C0C" w:rsidP="00447488">
            <w:pPr>
              <w:pStyle w:val="TableParagraph"/>
              <w:ind w:left="245" w:right="24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3C0C" w:rsidRPr="00AB1561" w:rsidTr="00EF3C0C">
        <w:trPr>
          <w:trHeight w:val="245"/>
        </w:trPr>
        <w:tc>
          <w:tcPr>
            <w:tcW w:w="1726" w:type="dxa"/>
            <w:vMerge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Знаки</w:t>
            </w:r>
            <w:r w:rsidRPr="00C064E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препинания</w:t>
            </w:r>
            <w:r w:rsidRPr="00C064E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C064E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простом</w:t>
            </w:r>
            <w:r w:rsidRPr="00C064E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предложении.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2A7BE4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47488" w:rsidRPr="00447488" w:rsidRDefault="00447488" w:rsidP="0044748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 xml:space="preserve"> 04, ОК 05, ОК 09 </w:t>
            </w:r>
          </w:p>
          <w:p w:rsidR="00EF3C0C" w:rsidRPr="00447488" w:rsidRDefault="00447488" w:rsidP="00447488">
            <w:pPr>
              <w:pStyle w:val="TableParagraph"/>
              <w:ind w:left="245" w:right="244"/>
              <w:rPr>
                <w:rFonts w:ascii="Times New Roman" w:hAnsi="Times New Roman" w:cs="Times New Roman"/>
                <w:sz w:val="24"/>
                <w:szCs w:val="24"/>
              </w:rPr>
            </w:pP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, ЛР5, ЛР7, ЛР8, ЛР11</w:t>
            </w:r>
          </w:p>
        </w:tc>
      </w:tr>
      <w:tr w:rsidR="00EF3C0C" w:rsidRPr="00C064ED" w:rsidTr="00EF3C0C">
        <w:trPr>
          <w:trHeight w:val="510"/>
        </w:trPr>
        <w:tc>
          <w:tcPr>
            <w:tcW w:w="1726" w:type="dxa"/>
            <w:vMerge w:val="restart"/>
          </w:tcPr>
          <w:p w:rsidR="00EF3C0C" w:rsidRPr="00C064ED" w:rsidRDefault="00EF3C0C" w:rsidP="00447488">
            <w:pPr>
              <w:pStyle w:val="TableParagraph"/>
              <w:tabs>
                <w:tab w:val="right" w:pos="265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Тема 3.2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3.2</w:t>
            </w:r>
          </w:p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Второстепенные</w:t>
            </w:r>
            <w:r w:rsidRPr="00C064ED">
              <w:rPr>
                <w:rFonts w:ascii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члены</w:t>
            </w:r>
            <w:r w:rsidRPr="00C064ED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предложения.</w:t>
            </w: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</w:t>
            </w:r>
            <w:r w:rsidRPr="00C064ED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447488" w:rsidRDefault="00EF3C0C" w:rsidP="00447488">
            <w:pPr>
              <w:pStyle w:val="TableParagraph"/>
              <w:ind w:left="245" w:right="24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3C0C" w:rsidRPr="00AB1561" w:rsidTr="00EF3C0C">
        <w:trPr>
          <w:trHeight w:val="510"/>
        </w:trPr>
        <w:tc>
          <w:tcPr>
            <w:tcW w:w="1726" w:type="dxa"/>
            <w:vMerge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ind w:right="15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Второстепенные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члены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предложения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(определение,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приложение,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обстоятельство, дополнение). Осложненные предложения. Предложения с</w:t>
            </w:r>
            <w:r w:rsidRPr="00C064ED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однородными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членами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знаки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препинания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них.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Однородные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неоднородные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определения.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Предложения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обособленными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членами.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Общие</w:t>
            </w:r>
            <w:r w:rsidRPr="00C064ED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условия</w:t>
            </w:r>
            <w:r w:rsidRPr="00C064ED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обособления</w:t>
            </w:r>
            <w:r w:rsidRPr="00C064ED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(позиция,</w:t>
            </w:r>
            <w:r w:rsidRPr="00C064ED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степень</w:t>
            </w:r>
            <w:r w:rsidRPr="00C064ED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распространенности</w:t>
            </w:r>
            <w:r w:rsidRPr="00C064ED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064ED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др.).</w:t>
            </w:r>
          </w:p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Условия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обособления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определений,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приложений,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обстоятельств.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Поясняющие</w:t>
            </w:r>
            <w:r w:rsidRPr="00C064E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064E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уточняющие</w:t>
            </w:r>
            <w:r w:rsidRPr="00C064E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члены</w:t>
            </w:r>
            <w:r w:rsidRPr="00C064E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как</w:t>
            </w:r>
            <w:r w:rsidRPr="00C064E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особый</w:t>
            </w:r>
            <w:r w:rsidRPr="00C064ED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  <w:r w:rsidRPr="00C064E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обособленных</w:t>
            </w:r>
            <w:r w:rsidRPr="00C064E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членов.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47488" w:rsidRPr="00447488" w:rsidRDefault="00447488" w:rsidP="0044748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 xml:space="preserve"> 04, ОК 05, ОК 09 </w:t>
            </w:r>
          </w:p>
          <w:p w:rsidR="00EF3C0C" w:rsidRPr="00447488" w:rsidRDefault="00447488" w:rsidP="00447488">
            <w:pPr>
              <w:pStyle w:val="TableParagraph"/>
              <w:ind w:left="245" w:right="244"/>
              <w:rPr>
                <w:rFonts w:ascii="Times New Roman" w:hAnsi="Times New Roman" w:cs="Times New Roman"/>
                <w:sz w:val="24"/>
                <w:szCs w:val="24"/>
              </w:rPr>
            </w:pP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, ЛР5, ЛР7, ЛР8, ЛР11</w:t>
            </w:r>
          </w:p>
        </w:tc>
      </w:tr>
      <w:tr w:rsidR="00EF3C0C" w:rsidRPr="00C064ED" w:rsidTr="00EF3C0C">
        <w:trPr>
          <w:trHeight w:val="249"/>
        </w:trPr>
        <w:tc>
          <w:tcPr>
            <w:tcW w:w="1726" w:type="dxa"/>
            <w:vMerge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</w:t>
            </w:r>
            <w:r w:rsidRPr="00C064ED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занятия: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447488" w:rsidRDefault="00EF3C0C" w:rsidP="00447488">
            <w:pPr>
              <w:pStyle w:val="TableParagraph"/>
              <w:ind w:left="245" w:right="24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3C0C" w:rsidRPr="00AB1561" w:rsidTr="00EF3C0C">
        <w:trPr>
          <w:trHeight w:val="510"/>
        </w:trPr>
        <w:tc>
          <w:tcPr>
            <w:tcW w:w="1726" w:type="dxa"/>
            <w:vMerge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Знаки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препинания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однородных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членах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обобщающими словами.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Знаки препинания при оборотах с союзом КАК.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Разряды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вводных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слов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предложений.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Знаки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препинания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вводных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словах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предложениях,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вставных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конструкциях.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Знаки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препинания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обращении.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47488" w:rsidRPr="00447488" w:rsidRDefault="00447488" w:rsidP="0044748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 xml:space="preserve"> 04, ОК 05, ОК 09 </w:t>
            </w:r>
          </w:p>
          <w:p w:rsidR="00EF3C0C" w:rsidRPr="00447488" w:rsidRDefault="00447488" w:rsidP="00447488">
            <w:pPr>
              <w:pStyle w:val="TableParagraph"/>
              <w:ind w:left="245" w:right="244"/>
              <w:rPr>
                <w:rFonts w:ascii="Times New Roman" w:hAnsi="Times New Roman" w:cs="Times New Roman"/>
                <w:sz w:val="24"/>
                <w:szCs w:val="24"/>
              </w:rPr>
            </w:pP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, ЛР5, ЛР7, ЛР8, ЛР11</w:t>
            </w:r>
          </w:p>
        </w:tc>
      </w:tr>
      <w:tr w:rsidR="00EF3C0C" w:rsidRPr="00C064ED" w:rsidTr="00EF3C0C">
        <w:trPr>
          <w:trHeight w:val="510"/>
        </w:trPr>
        <w:tc>
          <w:tcPr>
            <w:tcW w:w="1726" w:type="dxa"/>
            <w:vMerge w:val="restart"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3.3. </w:t>
            </w:r>
            <w:r w:rsidRPr="00C064E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Сложное</w:t>
            </w:r>
            <w:r w:rsidRPr="00C064ED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предложение.</w:t>
            </w: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</w:t>
            </w:r>
            <w:r w:rsidRPr="00C064ED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447488" w:rsidRDefault="00EF3C0C" w:rsidP="00447488">
            <w:pPr>
              <w:pStyle w:val="TableParagraph"/>
              <w:ind w:left="245" w:right="24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3C0C" w:rsidRPr="00AB1561" w:rsidTr="00EF3C0C">
        <w:trPr>
          <w:trHeight w:val="510"/>
        </w:trPr>
        <w:tc>
          <w:tcPr>
            <w:tcW w:w="1726" w:type="dxa"/>
            <w:vMerge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Основные типы сложного предложения по средствам связи и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грамматическому значению (предложения союзные и бессоюзные;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сочиненные и подчиненные). Сложноподчиненное предложение. Типы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придаточных предложений. Сложноподчиненные предложения с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несколькими</w:t>
            </w:r>
            <w:r w:rsidRPr="00C064E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придаточными.</w:t>
            </w:r>
            <w:r w:rsidRPr="00C064ED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Бессоюзные</w:t>
            </w:r>
            <w:r w:rsidRPr="00C064E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сложные</w:t>
            </w:r>
            <w:r w:rsidRPr="00C064E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предложения.</w:t>
            </w:r>
            <w:r w:rsidRPr="00C064ED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Способы</w:t>
            </w:r>
            <w:r w:rsidRPr="00C064ED">
              <w:rPr>
                <w:rFonts w:ascii="Times New Roman" w:hAnsi="Times New Roman" w:cs="Times New Roman"/>
                <w:spacing w:val="-5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передачи чужой речи. Предложения с прямой и косвенной речью как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способ</w:t>
            </w:r>
            <w:r w:rsidRPr="00C064E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передачи</w:t>
            </w:r>
            <w:r w:rsidRPr="00C064E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чужой</w:t>
            </w:r>
            <w:r w:rsidRPr="00C064E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речи.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47488" w:rsidRPr="00447488" w:rsidRDefault="00447488" w:rsidP="0044748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 xml:space="preserve"> 04, ОК 05, ОК 09 </w:t>
            </w:r>
          </w:p>
          <w:p w:rsidR="00EF3C0C" w:rsidRPr="00447488" w:rsidRDefault="00447488" w:rsidP="00447488">
            <w:pPr>
              <w:pStyle w:val="TableParagraph"/>
              <w:ind w:left="245" w:right="244"/>
              <w:rPr>
                <w:rFonts w:ascii="Times New Roman" w:hAnsi="Times New Roman" w:cs="Times New Roman"/>
                <w:sz w:val="24"/>
                <w:szCs w:val="24"/>
              </w:rPr>
            </w:pP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 xml:space="preserve">, ЛР5, ЛР7, ЛР8, </w:t>
            </w:r>
            <w:r w:rsidRPr="004474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ЛР11</w:t>
            </w:r>
          </w:p>
        </w:tc>
      </w:tr>
      <w:tr w:rsidR="00EF3C0C" w:rsidRPr="00C064ED" w:rsidTr="00EF3C0C">
        <w:trPr>
          <w:trHeight w:val="335"/>
        </w:trPr>
        <w:tc>
          <w:tcPr>
            <w:tcW w:w="1726" w:type="dxa"/>
            <w:vMerge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</w:t>
            </w:r>
            <w:r w:rsidRPr="00C064ED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занятия: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447488" w:rsidRDefault="00EF3C0C" w:rsidP="00447488">
            <w:pPr>
              <w:pStyle w:val="TableParagraph"/>
              <w:ind w:left="245" w:right="24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3C0C" w:rsidRPr="00AB1561" w:rsidTr="00EF3C0C">
        <w:trPr>
          <w:trHeight w:val="510"/>
        </w:trPr>
        <w:tc>
          <w:tcPr>
            <w:tcW w:w="1726" w:type="dxa"/>
            <w:vMerge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Знаки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препинания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сложносочиненных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предложениях.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Знаки препинания в сложноподчиненных предложениях.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Знаки препинания в бессоюзных сложных предложениях. Знаки препинания</w:t>
            </w:r>
            <w:r w:rsidRPr="00C064ED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в предложения с прямой речью. Знаки препинания при диалогах. Правила оформления цитат.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47488" w:rsidRPr="00447488" w:rsidRDefault="00447488" w:rsidP="0044748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 xml:space="preserve"> 04, ОК 05, ОК 09</w:t>
            </w:r>
          </w:p>
          <w:p w:rsidR="00EF3C0C" w:rsidRPr="00447488" w:rsidRDefault="00447488" w:rsidP="00447488">
            <w:pPr>
              <w:pStyle w:val="TableParagraph"/>
              <w:ind w:left="245" w:right="244"/>
              <w:rPr>
                <w:rFonts w:ascii="Times New Roman" w:hAnsi="Times New Roman" w:cs="Times New Roman"/>
                <w:sz w:val="24"/>
                <w:szCs w:val="24"/>
              </w:rPr>
            </w:pP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, ЛР5, ЛР7, ЛР8, ЛР11</w:t>
            </w:r>
          </w:p>
        </w:tc>
      </w:tr>
      <w:tr w:rsidR="00EF3C0C" w:rsidRPr="00EF3C0C" w:rsidTr="00EF3C0C">
        <w:trPr>
          <w:trHeight w:val="218"/>
        </w:trPr>
        <w:tc>
          <w:tcPr>
            <w:tcW w:w="7538" w:type="dxa"/>
            <w:gridSpan w:val="2"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Прикладной</w:t>
            </w:r>
            <w:r w:rsidRPr="00C064ED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модуль.</w:t>
            </w:r>
            <w:r w:rsidRPr="00C064ED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  <w:r w:rsidRPr="00C064ED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  <w:r w:rsidRPr="00C064ED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Особенности</w:t>
            </w:r>
            <w:r w:rsidRPr="00C064ED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профессиональной</w:t>
            </w:r>
            <w:r w:rsidRPr="00C064ED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коммуникации.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AA26AE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447488" w:rsidRDefault="00EF3C0C" w:rsidP="00447488">
            <w:pPr>
              <w:pStyle w:val="TableParagraph"/>
              <w:ind w:left="245" w:right="24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3C0C" w:rsidRPr="00EF3C0C" w:rsidTr="00EF3C0C">
        <w:trPr>
          <w:trHeight w:val="510"/>
        </w:trPr>
        <w:tc>
          <w:tcPr>
            <w:tcW w:w="1726" w:type="dxa"/>
            <w:vMerge w:val="restart"/>
          </w:tcPr>
          <w:p w:rsidR="00EF3C0C" w:rsidRPr="00C064ED" w:rsidRDefault="00EF3C0C" w:rsidP="00447488">
            <w:pPr>
              <w:pStyle w:val="TableParagraph"/>
              <w:tabs>
                <w:tab w:val="left" w:pos="940"/>
                <w:tab w:val="left" w:pos="1564"/>
                <w:tab w:val="left" w:pos="2322"/>
              </w:tabs>
              <w:ind w:right="15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4.1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</w:p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Язык как средство профессиональной,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социальной</w:t>
            </w:r>
            <w:r w:rsidRPr="00C064ED">
              <w:rPr>
                <w:rFonts w:ascii="Times New Roman" w:hAnsi="Times New Roman" w:cs="Times New Roman"/>
                <w:sz w:val="24"/>
              </w:rPr>
              <w:t xml:space="preserve"> и межкультурной коммуникации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Профессионально-ориентированное содержание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447488" w:rsidRDefault="00EF3C0C" w:rsidP="00447488">
            <w:pPr>
              <w:pStyle w:val="TableParagraph"/>
              <w:ind w:left="245" w:right="24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3C0C" w:rsidRPr="00AB1561" w:rsidTr="00EF3C0C">
        <w:trPr>
          <w:trHeight w:val="510"/>
        </w:trPr>
        <w:tc>
          <w:tcPr>
            <w:tcW w:w="1726" w:type="dxa"/>
            <w:vMerge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 </w:t>
            </w:r>
            <w:r w:rsidRPr="00C064ED">
              <w:rPr>
                <w:rFonts w:ascii="Times New Roman" w:hAnsi="Times New Roman" w:cs="Times New Roman"/>
                <w:spacing w:val="3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аспекты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культуры  </w:t>
            </w:r>
            <w:r w:rsidRPr="00C064ED">
              <w:rPr>
                <w:rFonts w:ascii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 xml:space="preserve">речи  </w:t>
            </w:r>
            <w:r w:rsidRPr="00C064ED">
              <w:rPr>
                <w:rFonts w:ascii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 xml:space="preserve">(нормативный,  </w:t>
            </w:r>
            <w:r w:rsidRPr="00C064ED">
              <w:rPr>
                <w:rFonts w:ascii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коммуникативный, этический).</w:t>
            </w:r>
            <w:r w:rsidRPr="00C064ED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Языковые</w:t>
            </w:r>
            <w:r w:rsidRPr="00C064ED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064ED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речевые</w:t>
            </w:r>
            <w:r w:rsidRPr="00C064ED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нормы.</w:t>
            </w:r>
            <w:r w:rsidRPr="00C064ED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Речевые формулы.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Речевой</w:t>
            </w:r>
            <w:r w:rsidRPr="00C064ED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этикет.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47488" w:rsidRPr="00447488" w:rsidRDefault="00447488" w:rsidP="0044748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 xml:space="preserve"> 04, ОК 05, ОК 09, ПК </w:t>
            </w:r>
            <w:r w:rsidR="00D235E0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F3C0C" w:rsidRPr="00447488" w:rsidRDefault="00447488" w:rsidP="00447488">
            <w:pPr>
              <w:pStyle w:val="TableParagraph"/>
              <w:ind w:left="245" w:right="244"/>
              <w:rPr>
                <w:rFonts w:ascii="Times New Roman" w:hAnsi="Times New Roman" w:cs="Times New Roman"/>
                <w:sz w:val="24"/>
                <w:szCs w:val="24"/>
              </w:rPr>
            </w:pP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, ЛР5, ЛР7, ЛР8, ЛР11</w:t>
            </w:r>
          </w:p>
        </w:tc>
      </w:tr>
      <w:tr w:rsidR="00EF3C0C" w:rsidRPr="00D235E0" w:rsidTr="00EF3C0C">
        <w:trPr>
          <w:trHeight w:val="244"/>
        </w:trPr>
        <w:tc>
          <w:tcPr>
            <w:tcW w:w="1726" w:type="dxa"/>
            <w:vMerge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</w:t>
            </w:r>
            <w:r w:rsidRPr="00C064ED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занятия: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447488" w:rsidRDefault="00EF3C0C" w:rsidP="00447488">
            <w:pPr>
              <w:pStyle w:val="TableParagraph"/>
              <w:ind w:left="245" w:right="24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3C0C" w:rsidRPr="00AB1561" w:rsidTr="00EF3C0C">
        <w:trPr>
          <w:trHeight w:val="510"/>
        </w:trPr>
        <w:tc>
          <w:tcPr>
            <w:tcW w:w="1726" w:type="dxa"/>
            <w:vMerge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Терминология</w:t>
            </w:r>
            <w:r w:rsidRPr="00C064ED">
              <w:rPr>
                <w:rFonts w:ascii="Times New Roman" w:hAnsi="Times New Roman" w:cs="Times New Roman"/>
                <w:spacing w:val="59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064ED">
              <w:rPr>
                <w:rFonts w:ascii="Times New Roman" w:hAnsi="Times New Roman" w:cs="Times New Roman"/>
                <w:spacing w:val="59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профессиональная</w:t>
            </w:r>
            <w:r w:rsidRPr="00C064ED">
              <w:rPr>
                <w:rFonts w:ascii="Times New Roman" w:hAnsi="Times New Roman" w:cs="Times New Roman"/>
                <w:spacing w:val="60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лексика.</w:t>
            </w:r>
            <w:r w:rsidRPr="00C064ED">
              <w:rPr>
                <w:rFonts w:ascii="Times New Roman" w:hAnsi="Times New Roman" w:cs="Times New Roman"/>
                <w:spacing w:val="59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Язык</w:t>
            </w:r>
          </w:p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специальности.</w:t>
            </w:r>
            <w:r w:rsidRPr="00C064E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Отраслевые</w:t>
            </w:r>
            <w:r w:rsidRPr="00C064E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терминологические</w:t>
            </w:r>
            <w:r w:rsidRPr="00C064E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словари.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47488" w:rsidRPr="00447488" w:rsidRDefault="00447488" w:rsidP="0044748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 xml:space="preserve"> 04, ОК 05, ОК 09, ПК </w:t>
            </w:r>
            <w:r w:rsidR="00D235E0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F3C0C" w:rsidRPr="00447488" w:rsidRDefault="00447488" w:rsidP="00447488">
            <w:pPr>
              <w:pStyle w:val="TableParagraph"/>
              <w:ind w:left="245" w:right="244"/>
              <w:rPr>
                <w:rFonts w:ascii="Times New Roman" w:hAnsi="Times New Roman" w:cs="Times New Roman"/>
                <w:sz w:val="24"/>
                <w:szCs w:val="24"/>
              </w:rPr>
            </w:pP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, ЛР5, ЛР7, ЛР8, ЛР11</w:t>
            </w:r>
          </w:p>
        </w:tc>
      </w:tr>
      <w:tr w:rsidR="00EF3C0C" w:rsidRPr="00D235E0" w:rsidTr="00EF3C0C">
        <w:trPr>
          <w:trHeight w:val="510"/>
        </w:trPr>
        <w:tc>
          <w:tcPr>
            <w:tcW w:w="1726" w:type="dxa"/>
            <w:vMerge w:val="restart"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4.2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Коммуникативный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аспект</w:t>
            </w:r>
            <w:r w:rsidRPr="00C064E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культуры</w:t>
            </w:r>
            <w:r w:rsidRPr="00C064E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речи.</w:t>
            </w: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Профессионально-ориентированное содержание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447488" w:rsidRDefault="00EF3C0C" w:rsidP="00447488">
            <w:pPr>
              <w:pStyle w:val="TableParagraph"/>
              <w:ind w:left="245" w:right="24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3C0C" w:rsidRPr="00AB1561" w:rsidTr="00EF3C0C">
        <w:trPr>
          <w:trHeight w:val="510"/>
        </w:trPr>
        <w:tc>
          <w:tcPr>
            <w:tcW w:w="1726" w:type="dxa"/>
            <w:vMerge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Функциональные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стили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русского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литературного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языка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как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типовые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коммуникативные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ситуации.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Язык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художественной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литературы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литературный язык. Индивидуальные стили в рамках языка художественной</w:t>
            </w:r>
            <w:r w:rsidRPr="00C064ED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литературы.</w:t>
            </w:r>
            <w:r w:rsidRPr="00C064E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Разговорная речь и устная речь.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47488" w:rsidRPr="00447488" w:rsidRDefault="00447488" w:rsidP="0044748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 xml:space="preserve"> 04, ОК 05, ОК 09, ПК</w:t>
            </w:r>
            <w:r w:rsidR="00D235E0">
              <w:rPr>
                <w:rFonts w:ascii="Times New Roman" w:hAnsi="Times New Roman" w:cs="Times New Roman"/>
                <w:sz w:val="24"/>
                <w:szCs w:val="24"/>
              </w:rPr>
              <w:t xml:space="preserve"> 3.1</w:t>
            </w:r>
          </w:p>
          <w:p w:rsidR="00EF3C0C" w:rsidRPr="00447488" w:rsidRDefault="00447488" w:rsidP="00447488">
            <w:pPr>
              <w:pStyle w:val="TableParagraph"/>
              <w:ind w:left="245" w:right="244"/>
              <w:rPr>
                <w:rFonts w:ascii="Times New Roman" w:hAnsi="Times New Roman" w:cs="Times New Roman"/>
                <w:sz w:val="24"/>
                <w:szCs w:val="24"/>
              </w:rPr>
            </w:pP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, ЛР5, ЛР7, ЛР8, ЛР11</w:t>
            </w:r>
          </w:p>
        </w:tc>
      </w:tr>
      <w:tr w:rsidR="00EF3C0C" w:rsidRPr="00C064ED" w:rsidTr="00EF3C0C">
        <w:trPr>
          <w:trHeight w:val="253"/>
        </w:trPr>
        <w:tc>
          <w:tcPr>
            <w:tcW w:w="1726" w:type="dxa"/>
            <w:vMerge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</w:t>
            </w:r>
            <w:r w:rsidRPr="00C064ED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занятия: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447488" w:rsidRDefault="00EF3C0C" w:rsidP="00447488">
            <w:pPr>
              <w:pStyle w:val="TableParagraph"/>
              <w:ind w:left="245" w:right="24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3C0C" w:rsidRPr="00AB1561" w:rsidTr="00EF3C0C">
        <w:trPr>
          <w:trHeight w:val="510"/>
        </w:trPr>
        <w:tc>
          <w:tcPr>
            <w:tcW w:w="1726" w:type="dxa"/>
            <w:vMerge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ind w:right="1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Возможности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лексики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различных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функциональных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стилях.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Проблемы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использования синонимов, омонимов, паронимов. </w:t>
            </w:r>
          </w:p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Лексика, ограниченная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Pr="00C064ED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сфере</w:t>
            </w:r>
            <w:r w:rsidRPr="00C064ED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использования</w:t>
            </w:r>
            <w:r w:rsidRPr="00C064ED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(историзмы,</w:t>
            </w:r>
            <w:r w:rsidRPr="00C064ED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архаизмы,</w:t>
            </w:r>
            <w:r w:rsidRPr="00C064ED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неологизмы,</w:t>
            </w:r>
            <w:r w:rsidRPr="00C064ED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диалектизмы, профессионализмы,</w:t>
            </w:r>
            <w:r w:rsidRPr="00C064ED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жаргонизмы).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F3C0C" w:rsidRPr="00C064ED" w:rsidRDefault="00EF3C0C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3C0C" w:rsidRPr="00C064ED" w:rsidRDefault="00EF3C0C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3C0C" w:rsidRPr="00C064ED" w:rsidRDefault="00EF3C0C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47488" w:rsidRPr="00447488" w:rsidRDefault="00447488" w:rsidP="0044748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 xml:space="preserve"> 04, ОК 05, ОК 09, ПК </w:t>
            </w:r>
            <w:r w:rsidR="00D235E0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F3C0C" w:rsidRPr="00447488" w:rsidRDefault="00447488" w:rsidP="00447488">
            <w:pPr>
              <w:pStyle w:val="TableParagraph"/>
              <w:ind w:left="245" w:right="244"/>
              <w:rPr>
                <w:rFonts w:ascii="Times New Roman" w:hAnsi="Times New Roman" w:cs="Times New Roman"/>
                <w:sz w:val="24"/>
                <w:szCs w:val="24"/>
              </w:rPr>
            </w:pP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, ЛР5, ЛР7, ЛР8, ЛР11</w:t>
            </w:r>
          </w:p>
        </w:tc>
      </w:tr>
      <w:tr w:rsidR="00EF3C0C" w:rsidRPr="00D235E0" w:rsidTr="00EF3C0C">
        <w:trPr>
          <w:trHeight w:val="510"/>
        </w:trPr>
        <w:tc>
          <w:tcPr>
            <w:tcW w:w="1726" w:type="dxa"/>
            <w:vMerge w:val="restart"/>
          </w:tcPr>
          <w:p w:rsidR="00EF3C0C" w:rsidRPr="00C064ED" w:rsidRDefault="00EF3C0C" w:rsidP="00447488">
            <w:pPr>
              <w:pStyle w:val="TableParagraph"/>
              <w:tabs>
                <w:tab w:val="left" w:pos="1036"/>
                <w:tab w:val="left" w:pos="1756"/>
              </w:tabs>
              <w:ind w:right="15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Тема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4.3</w:t>
            </w:r>
          </w:p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Научный стиль.</w:t>
            </w: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Профессионально-ориентированное содержание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447488" w:rsidRDefault="00EF3C0C" w:rsidP="00447488">
            <w:pPr>
              <w:pStyle w:val="TableParagraph"/>
              <w:ind w:left="245" w:right="24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3C0C" w:rsidRPr="00AB1561" w:rsidTr="00EF3C0C">
        <w:trPr>
          <w:trHeight w:val="510"/>
        </w:trPr>
        <w:tc>
          <w:tcPr>
            <w:tcW w:w="1726" w:type="dxa"/>
            <w:vMerge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Научный</w:t>
            </w:r>
            <w:r w:rsidRPr="00C064ED">
              <w:rPr>
                <w:rFonts w:ascii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стиль</w:t>
            </w:r>
            <w:r w:rsidRPr="00C064ED">
              <w:rPr>
                <w:rFonts w:ascii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064ED">
              <w:rPr>
                <w:rFonts w:ascii="Times New Roman" w:hAnsi="Times New Roman" w:cs="Times New Roman"/>
                <w:spacing w:val="39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его</w:t>
            </w:r>
            <w:r w:rsidRPr="00C064ED">
              <w:rPr>
                <w:rFonts w:ascii="Times New Roman" w:hAnsi="Times New Roman" w:cs="Times New Roman"/>
                <w:spacing w:val="39"/>
                <w:sz w:val="24"/>
                <w:szCs w:val="24"/>
              </w:rPr>
              <w:t xml:space="preserve"> </w:t>
            </w:r>
            <w:proofErr w:type="spellStart"/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подстили</w:t>
            </w:r>
            <w:proofErr w:type="spellEnd"/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064ED">
              <w:rPr>
                <w:rFonts w:ascii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Профессиональная</w:t>
            </w:r>
            <w:r w:rsidRPr="00C064ED">
              <w:rPr>
                <w:rFonts w:ascii="Times New Roman" w:hAnsi="Times New Roman" w:cs="Times New Roman"/>
                <w:spacing w:val="37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речь</w:t>
            </w:r>
            <w:r w:rsidRPr="00C064ED">
              <w:rPr>
                <w:rFonts w:ascii="Times New Roman" w:hAnsi="Times New Roman" w:cs="Times New Roman"/>
                <w:spacing w:val="38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064ED">
              <w:rPr>
                <w:rFonts w:ascii="Times New Roman" w:hAnsi="Times New Roman" w:cs="Times New Roman"/>
                <w:spacing w:val="36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терминология.</w:t>
            </w:r>
          </w:p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Виды</w:t>
            </w:r>
            <w:r w:rsidRPr="00C064E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терминов</w:t>
            </w:r>
            <w:r w:rsidRPr="00C064E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(общенаучные,</w:t>
            </w:r>
            <w:r w:rsidRPr="00C064E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частнонаучные</w:t>
            </w:r>
            <w:proofErr w:type="spellEnd"/>
            <w:r w:rsidRPr="00C064E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064E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технологические).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47488" w:rsidRPr="00447488" w:rsidRDefault="00447488" w:rsidP="0044748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 xml:space="preserve"> 04, ОК 05, ОК 09, ПК </w:t>
            </w:r>
            <w:r w:rsidR="00D235E0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  <w:p w:rsidR="00EF3C0C" w:rsidRPr="00447488" w:rsidRDefault="00447488" w:rsidP="00447488">
            <w:pPr>
              <w:pStyle w:val="TableParagraph"/>
              <w:ind w:left="245" w:right="244"/>
              <w:rPr>
                <w:rFonts w:ascii="Times New Roman" w:hAnsi="Times New Roman" w:cs="Times New Roman"/>
                <w:sz w:val="24"/>
                <w:szCs w:val="24"/>
              </w:rPr>
            </w:pP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, ЛР5, ЛР7, ЛР8, ЛР11</w:t>
            </w:r>
          </w:p>
        </w:tc>
      </w:tr>
      <w:tr w:rsidR="00EF3C0C" w:rsidRPr="00C064ED" w:rsidTr="00EF3C0C">
        <w:trPr>
          <w:trHeight w:val="247"/>
        </w:trPr>
        <w:tc>
          <w:tcPr>
            <w:tcW w:w="1726" w:type="dxa"/>
            <w:vMerge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</w:t>
            </w:r>
            <w:r w:rsidRPr="00C064ED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занятия: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447488" w:rsidRDefault="00EF3C0C" w:rsidP="00447488">
            <w:pPr>
              <w:pStyle w:val="TableParagraph"/>
              <w:ind w:left="245" w:right="24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3C0C" w:rsidRPr="00AB1561" w:rsidTr="00EF3C0C">
        <w:trPr>
          <w:trHeight w:val="347"/>
        </w:trPr>
        <w:tc>
          <w:tcPr>
            <w:tcW w:w="1726" w:type="dxa"/>
            <w:vMerge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Анализ текста научного стиля.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47488" w:rsidRPr="00447488" w:rsidRDefault="00447488" w:rsidP="0044748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 xml:space="preserve"> 04, ОК 05, ОК 09, ПК </w:t>
            </w:r>
            <w:r w:rsidR="00D235E0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F3C0C" w:rsidRPr="00447488" w:rsidRDefault="00447488" w:rsidP="00447488">
            <w:pPr>
              <w:pStyle w:val="TableParagraph"/>
              <w:ind w:left="245" w:right="244"/>
              <w:rPr>
                <w:rFonts w:ascii="Times New Roman" w:hAnsi="Times New Roman" w:cs="Times New Roman"/>
                <w:sz w:val="24"/>
                <w:szCs w:val="24"/>
              </w:rPr>
            </w:pP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, ЛР5, ЛР7, ЛР8, ЛР11</w:t>
            </w:r>
          </w:p>
        </w:tc>
      </w:tr>
      <w:tr w:rsidR="00EF3C0C" w:rsidRPr="00D235E0" w:rsidTr="00EF3C0C">
        <w:trPr>
          <w:trHeight w:val="510"/>
        </w:trPr>
        <w:tc>
          <w:tcPr>
            <w:tcW w:w="1726" w:type="dxa"/>
            <w:vMerge w:val="restart"/>
          </w:tcPr>
          <w:p w:rsidR="00EF3C0C" w:rsidRPr="00C064ED" w:rsidRDefault="00EF3C0C" w:rsidP="00447488">
            <w:pPr>
              <w:pStyle w:val="TableParagraph"/>
              <w:tabs>
                <w:tab w:val="left" w:pos="1043"/>
                <w:tab w:val="left" w:pos="1706"/>
              </w:tabs>
              <w:ind w:right="15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4.4</w:t>
            </w:r>
          </w:p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Деловой стиль.</w:t>
            </w: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Профессионально-ориентированное содержание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447488" w:rsidRDefault="00EF3C0C" w:rsidP="00447488">
            <w:pPr>
              <w:pStyle w:val="TableParagraph"/>
              <w:ind w:left="245" w:right="24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3C0C" w:rsidRPr="00AB1561" w:rsidTr="00EF3C0C">
        <w:trPr>
          <w:trHeight w:val="510"/>
        </w:trPr>
        <w:tc>
          <w:tcPr>
            <w:tcW w:w="1726" w:type="dxa"/>
            <w:vMerge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Виды документов. Виды и формы деловой коммуникации. Предмет</w:t>
            </w:r>
            <w:r w:rsidRPr="00C064ED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деловой переписки. Виды деловых писем.</w:t>
            </w:r>
            <w:r w:rsidRPr="00C064ED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Рекламные тексты в профессиональной деятельности.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47488" w:rsidRPr="00447488" w:rsidRDefault="00447488" w:rsidP="0044748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 xml:space="preserve"> 04, ОК 05, ОК 09, ПК </w:t>
            </w:r>
            <w:r w:rsidR="00D235E0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  <w:p w:rsidR="00EF3C0C" w:rsidRPr="00447488" w:rsidRDefault="00447488" w:rsidP="00447488">
            <w:pPr>
              <w:pStyle w:val="TableParagraph"/>
              <w:ind w:left="245" w:right="244"/>
              <w:rPr>
                <w:rFonts w:ascii="Times New Roman" w:hAnsi="Times New Roman" w:cs="Times New Roman"/>
                <w:sz w:val="24"/>
                <w:szCs w:val="24"/>
              </w:rPr>
            </w:pP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, ЛР5, ЛР7, ЛР8, ЛР11</w:t>
            </w:r>
          </w:p>
        </w:tc>
      </w:tr>
      <w:tr w:rsidR="00EF3C0C" w:rsidRPr="00C064ED" w:rsidTr="00EF3C0C">
        <w:trPr>
          <w:trHeight w:val="295"/>
        </w:trPr>
        <w:tc>
          <w:tcPr>
            <w:tcW w:w="1726" w:type="dxa"/>
            <w:vMerge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</w:t>
            </w:r>
            <w:r w:rsidRPr="00C064ED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занятия: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447488" w:rsidRDefault="00EF3C0C" w:rsidP="00447488">
            <w:pPr>
              <w:pStyle w:val="TableParagraph"/>
              <w:ind w:left="245" w:right="24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3C0C" w:rsidRPr="00AB1561" w:rsidTr="00EF3C0C">
        <w:trPr>
          <w:trHeight w:val="510"/>
        </w:trPr>
        <w:tc>
          <w:tcPr>
            <w:tcW w:w="1726" w:type="dxa"/>
            <w:vMerge/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Виды</w:t>
            </w:r>
            <w:r w:rsidRPr="00C064E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документов</w:t>
            </w:r>
            <w:r w:rsidRPr="00C064ED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r w:rsidRPr="00C064E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 xml:space="preserve">специальности 23.02.07 Техническое обслуживание </w:t>
            </w:r>
            <w:r w:rsidRPr="00C064E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 ремонт двигателей, систем и агрегатов автомобилей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447488" w:rsidRPr="00447488" w:rsidRDefault="00447488" w:rsidP="0044748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 xml:space="preserve"> 04, ОК 05, ОК 09, ПК </w:t>
            </w:r>
            <w:r w:rsidR="00D235E0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F3C0C" w:rsidRPr="00447488" w:rsidRDefault="00447488" w:rsidP="00447488">
            <w:pPr>
              <w:pStyle w:val="TableParagraph"/>
              <w:ind w:left="245" w:right="244"/>
              <w:rPr>
                <w:rFonts w:ascii="Times New Roman" w:hAnsi="Times New Roman" w:cs="Times New Roman"/>
                <w:sz w:val="24"/>
                <w:szCs w:val="24"/>
              </w:rPr>
            </w:pPr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proofErr w:type="gramStart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447488">
              <w:rPr>
                <w:rFonts w:ascii="Times New Roman" w:hAnsi="Times New Roman" w:cs="Times New Roman"/>
                <w:sz w:val="24"/>
                <w:szCs w:val="24"/>
              </w:rPr>
              <w:t>, ЛР5, ЛР7, ЛР8, ЛР11</w:t>
            </w:r>
          </w:p>
        </w:tc>
      </w:tr>
      <w:tr w:rsidR="002D55CC" w:rsidRPr="00D235E0" w:rsidTr="00447488">
        <w:trPr>
          <w:trHeight w:val="510"/>
        </w:trPr>
        <w:tc>
          <w:tcPr>
            <w:tcW w:w="7538" w:type="dxa"/>
            <w:gridSpan w:val="2"/>
          </w:tcPr>
          <w:p w:rsidR="002A7BE4" w:rsidRDefault="002D55CC" w:rsidP="002A7BE4">
            <w:pPr>
              <w:pStyle w:val="TableParagraph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55CC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  <w:p w:rsidR="002A7BE4" w:rsidRPr="002A7BE4" w:rsidRDefault="002A7BE4" w:rsidP="002A7BE4">
            <w:pPr>
              <w:pStyle w:val="TableParagraph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7BE4">
              <w:rPr>
                <w:rFonts w:ascii="Times New Roman" w:hAnsi="Times New Roman" w:cs="Times New Roman"/>
                <w:sz w:val="24"/>
                <w:szCs w:val="24"/>
              </w:rPr>
              <w:t>Синт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аксис и пунк</w:t>
            </w:r>
            <w:r w:rsidRPr="002A7BE4">
              <w:rPr>
                <w:rFonts w:ascii="Times New Roman" w:hAnsi="Times New Roman" w:cs="Times New Roman"/>
                <w:sz w:val="24"/>
                <w:szCs w:val="24"/>
              </w:rPr>
              <w:t>туация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2D55CC" w:rsidRPr="002D55CC" w:rsidRDefault="002D55CC" w:rsidP="00AA26AE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55CC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2D55CC" w:rsidRPr="00C064ED" w:rsidRDefault="002D55CC" w:rsidP="00447488">
            <w:pPr>
              <w:pStyle w:val="TableParagraph"/>
              <w:ind w:left="245" w:right="244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EF3C0C" w:rsidRPr="00D235E0" w:rsidTr="00EF3C0C">
        <w:trPr>
          <w:trHeight w:val="510"/>
        </w:trPr>
        <w:tc>
          <w:tcPr>
            <w:tcW w:w="7538" w:type="dxa"/>
            <w:gridSpan w:val="2"/>
          </w:tcPr>
          <w:p w:rsidR="00EF3C0C" w:rsidRPr="00C064ED" w:rsidRDefault="00EF3C0C" w:rsidP="00EF3C0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Промежуточная аттестация (Экзамен)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EF3C0C" w:rsidRDefault="00EF3C0C" w:rsidP="00AA26AE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3C0C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ind w:left="245" w:right="244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EF3C0C" w:rsidRPr="00D235E0" w:rsidTr="00EF3C0C">
        <w:trPr>
          <w:trHeight w:val="510"/>
        </w:trPr>
        <w:tc>
          <w:tcPr>
            <w:tcW w:w="7538" w:type="dxa"/>
            <w:gridSpan w:val="2"/>
          </w:tcPr>
          <w:p w:rsidR="00EF3C0C" w:rsidRPr="00C064ED" w:rsidRDefault="00EF3C0C" w:rsidP="00EF3C0C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Консультация к экзамену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EF3C0C" w:rsidRDefault="00EF3C0C" w:rsidP="00AA26AE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ind w:left="245" w:right="244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EF3C0C" w:rsidRPr="00C064ED" w:rsidTr="00EF3C0C">
        <w:trPr>
          <w:trHeight w:val="510"/>
        </w:trPr>
        <w:tc>
          <w:tcPr>
            <w:tcW w:w="7538" w:type="dxa"/>
            <w:gridSpan w:val="2"/>
          </w:tcPr>
          <w:p w:rsidR="00EF3C0C" w:rsidRPr="00C064ED" w:rsidRDefault="00EF3C0C" w:rsidP="00EF3C0C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EF3C0C" w:rsidRPr="00C064ED" w:rsidRDefault="00EF3C0C" w:rsidP="00EF3C0C">
            <w:pPr>
              <w:pStyle w:val="TableParagraph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4ED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EF3C0C" w:rsidRPr="00C064ED" w:rsidRDefault="00EF3C0C" w:rsidP="00447488">
            <w:pPr>
              <w:pStyle w:val="TableParagraph"/>
              <w:ind w:left="245" w:right="24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</w:tbl>
    <w:p w:rsidR="00EF3C0C" w:rsidRPr="00EF3C0C" w:rsidRDefault="00EF3C0C" w:rsidP="00447488">
      <w:pPr>
        <w:spacing w:after="0"/>
        <w:rPr>
          <w:rFonts w:ascii="Times New Roman" w:hAnsi="Times New Roman"/>
          <w:b/>
          <w:lang w:val="ru-RU"/>
        </w:rPr>
      </w:pPr>
    </w:p>
    <w:p w:rsidR="00F11330" w:rsidRDefault="00EC07FC" w:rsidP="007F02B2">
      <w:pPr>
        <w:pStyle w:val="a3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Примерные темы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индивидуальных проектов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447488" w:rsidRPr="0011145E" w:rsidRDefault="00447488" w:rsidP="004F1A79">
      <w:pPr>
        <w:pStyle w:val="a5"/>
        <w:widowControl/>
        <w:numPr>
          <w:ilvl w:val="0"/>
          <w:numId w:val="6"/>
        </w:numPr>
        <w:tabs>
          <w:tab w:val="left" w:pos="567"/>
        </w:tabs>
        <w:autoSpaceDE/>
        <w:autoSpaceDN/>
        <w:spacing w:before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11145E">
        <w:rPr>
          <w:rFonts w:ascii="Times New Roman" w:hAnsi="Times New Roman"/>
          <w:sz w:val="24"/>
          <w:szCs w:val="24"/>
        </w:rPr>
        <w:t>Русский язык среди других языков мира.</w:t>
      </w:r>
    </w:p>
    <w:p w:rsidR="00447488" w:rsidRPr="00D32742" w:rsidRDefault="00447488" w:rsidP="004F1A79">
      <w:pPr>
        <w:numPr>
          <w:ilvl w:val="0"/>
          <w:numId w:val="6"/>
        </w:numPr>
        <w:spacing w:after="0" w:line="360" w:lineRule="auto"/>
        <w:ind w:hanging="284"/>
        <w:jc w:val="both"/>
        <w:rPr>
          <w:rFonts w:ascii="Times New Roman" w:hAnsi="Times New Roman"/>
          <w:sz w:val="24"/>
          <w:szCs w:val="24"/>
          <w:lang w:val="ru-RU"/>
        </w:rPr>
      </w:pPr>
      <w:r w:rsidRPr="00C85655">
        <w:rPr>
          <w:rFonts w:ascii="Times New Roman" w:hAnsi="Times New Roman"/>
          <w:sz w:val="24"/>
          <w:szCs w:val="24"/>
          <w:lang w:val="ru-RU"/>
        </w:rPr>
        <w:t>Языковой</w:t>
      </w:r>
      <w:r>
        <w:rPr>
          <w:rFonts w:ascii="Times New Roman" w:hAnsi="Times New Roman"/>
          <w:sz w:val="24"/>
          <w:szCs w:val="24"/>
          <w:lang w:val="ru-RU"/>
        </w:rPr>
        <w:t xml:space="preserve"> портрет современника. </w:t>
      </w:r>
    </w:p>
    <w:p w:rsidR="00447488" w:rsidRPr="00D32742" w:rsidRDefault="00447488" w:rsidP="004F1A79">
      <w:pPr>
        <w:numPr>
          <w:ilvl w:val="0"/>
          <w:numId w:val="6"/>
        </w:numPr>
        <w:spacing w:after="0" w:line="360" w:lineRule="auto"/>
        <w:ind w:hanging="284"/>
        <w:jc w:val="both"/>
        <w:rPr>
          <w:rFonts w:ascii="Times New Roman" w:hAnsi="Times New Roman"/>
          <w:sz w:val="24"/>
          <w:szCs w:val="24"/>
          <w:lang w:val="ru-RU"/>
        </w:rPr>
      </w:pPr>
      <w:r w:rsidRPr="00D32742">
        <w:rPr>
          <w:rFonts w:ascii="Times New Roman" w:hAnsi="Times New Roman"/>
          <w:sz w:val="24"/>
          <w:szCs w:val="24"/>
          <w:lang w:val="ru-RU"/>
        </w:rPr>
        <w:t>Молодежный сленг и жаргон.</w:t>
      </w:r>
    </w:p>
    <w:p w:rsidR="00447488" w:rsidRPr="0011145E" w:rsidRDefault="00447488" w:rsidP="004F1A79">
      <w:pPr>
        <w:numPr>
          <w:ilvl w:val="0"/>
          <w:numId w:val="6"/>
        </w:numPr>
        <w:spacing w:after="0" w:line="360" w:lineRule="auto"/>
        <w:ind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ru-RU"/>
        </w:rPr>
        <w:lastRenderedPageBreak/>
        <w:t>Вопросы</w:t>
      </w:r>
      <w:r w:rsidRPr="0011145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>экологии</w:t>
      </w:r>
      <w:r w:rsidRPr="0011145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>русского языка</w:t>
      </w:r>
      <w:r w:rsidRPr="0011145E">
        <w:rPr>
          <w:rFonts w:ascii="Times New Roman" w:hAnsi="Times New Roman"/>
          <w:sz w:val="24"/>
          <w:szCs w:val="24"/>
        </w:rPr>
        <w:t>.</w:t>
      </w:r>
    </w:p>
    <w:p w:rsidR="00447488" w:rsidRPr="00FC40BF" w:rsidRDefault="00447488" w:rsidP="004F1A79">
      <w:pPr>
        <w:numPr>
          <w:ilvl w:val="0"/>
          <w:numId w:val="6"/>
        </w:numPr>
        <w:spacing w:after="0" w:line="360" w:lineRule="auto"/>
        <w:ind w:hanging="284"/>
        <w:jc w:val="both"/>
        <w:rPr>
          <w:rFonts w:ascii="Times New Roman" w:hAnsi="Times New Roman"/>
          <w:sz w:val="24"/>
          <w:szCs w:val="24"/>
        </w:rPr>
      </w:pPr>
      <w:r w:rsidRPr="0011145E">
        <w:rPr>
          <w:rFonts w:ascii="Times New Roman" w:hAnsi="Times New Roman"/>
          <w:sz w:val="24"/>
          <w:szCs w:val="24"/>
        </w:rPr>
        <w:t xml:space="preserve">СМИ и </w:t>
      </w:r>
      <w:r>
        <w:rPr>
          <w:rFonts w:ascii="Times New Roman" w:hAnsi="Times New Roman"/>
          <w:sz w:val="24"/>
          <w:szCs w:val="24"/>
          <w:lang w:val="ru-RU"/>
        </w:rPr>
        <w:t>культура речи</w:t>
      </w:r>
      <w:r w:rsidRPr="0011145E">
        <w:rPr>
          <w:rFonts w:ascii="Times New Roman" w:hAnsi="Times New Roman"/>
          <w:sz w:val="24"/>
          <w:szCs w:val="24"/>
        </w:rPr>
        <w:t>.</w:t>
      </w:r>
    </w:p>
    <w:p w:rsidR="00447488" w:rsidRPr="0011145E" w:rsidRDefault="00447488" w:rsidP="004F1A79">
      <w:pPr>
        <w:numPr>
          <w:ilvl w:val="0"/>
          <w:numId w:val="6"/>
        </w:numPr>
        <w:spacing w:after="0" w:line="360" w:lineRule="auto"/>
        <w:ind w:hanging="284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1145E">
        <w:rPr>
          <w:rFonts w:ascii="Times New Roman" w:hAnsi="Times New Roman"/>
          <w:sz w:val="24"/>
          <w:szCs w:val="24"/>
          <w:lang w:val="ru-RU"/>
        </w:rPr>
        <w:t>Стилистическое использование профессиональной и терминологической лексики в произведениях художественной литературы.</w:t>
      </w:r>
    </w:p>
    <w:p w:rsidR="00447488" w:rsidRPr="0011145E" w:rsidRDefault="00447488" w:rsidP="004F1A79">
      <w:pPr>
        <w:numPr>
          <w:ilvl w:val="0"/>
          <w:numId w:val="6"/>
        </w:numPr>
        <w:spacing w:after="0" w:line="360" w:lineRule="auto"/>
        <w:ind w:hanging="284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1145E">
        <w:rPr>
          <w:rFonts w:ascii="Times New Roman" w:hAnsi="Times New Roman"/>
          <w:sz w:val="24"/>
          <w:szCs w:val="24"/>
          <w:lang w:val="ru-RU"/>
        </w:rPr>
        <w:t>Текст и его назначение. Типы текстов по смыслу и стилю.</w:t>
      </w:r>
    </w:p>
    <w:p w:rsidR="00447488" w:rsidRPr="0011145E" w:rsidRDefault="00447488" w:rsidP="004F1A79">
      <w:pPr>
        <w:numPr>
          <w:ilvl w:val="0"/>
          <w:numId w:val="6"/>
        </w:numPr>
        <w:spacing w:after="0" w:line="360" w:lineRule="auto"/>
        <w:ind w:hanging="284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1145E">
        <w:rPr>
          <w:rFonts w:ascii="Times New Roman" w:hAnsi="Times New Roman"/>
          <w:sz w:val="24"/>
          <w:szCs w:val="24"/>
          <w:lang w:val="ru-RU"/>
        </w:rPr>
        <w:t>Русское письмо и его эволюция.</w:t>
      </w:r>
    </w:p>
    <w:p w:rsidR="00447488" w:rsidRPr="0011145E" w:rsidRDefault="00447488" w:rsidP="004F1A79">
      <w:pPr>
        <w:numPr>
          <w:ilvl w:val="0"/>
          <w:numId w:val="6"/>
        </w:numPr>
        <w:spacing w:after="0" w:line="360" w:lineRule="auto"/>
        <w:ind w:hanging="284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1145E">
        <w:rPr>
          <w:rFonts w:ascii="Times New Roman" w:hAnsi="Times New Roman"/>
          <w:sz w:val="24"/>
          <w:szCs w:val="24"/>
          <w:lang w:val="ru-RU"/>
        </w:rPr>
        <w:t>Функционирование звуков языка в тексте: звукопись, анафора, аллитерация.</w:t>
      </w:r>
    </w:p>
    <w:p w:rsidR="00447488" w:rsidRPr="0011145E" w:rsidRDefault="00447488" w:rsidP="004F1A79">
      <w:pPr>
        <w:numPr>
          <w:ilvl w:val="0"/>
          <w:numId w:val="6"/>
        </w:numPr>
        <w:spacing w:after="0" w:line="360" w:lineRule="auto"/>
        <w:ind w:hanging="284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1145E">
        <w:rPr>
          <w:rFonts w:ascii="Times New Roman" w:hAnsi="Times New Roman"/>
          <w:sz w:val="24"/>
          <w:szCs w:val="24"/>
          <w:lang w:val="ru-RU"/>
        </w:rPr>
        <w:t>Антонимы и их роль в речи.</w:t>
      </w:r>
    </w:p>
    <w:p w:rsidR="00447488" w:rsidRPr="0011145E" w:rsidRDefault="00447488" w:rsidP="004F1A79">
      <w:pPr>
        <w:numPr>
          <w:ilvl w:val="0"/>
          <w:numId w:val="6"/>
        </w:numPr>
        <w:spacing w:after="0" w:line="360" w:lineRule="auto"/>
        <w:ind w:hanging="284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11145E">
        <w:rPr>
          <w:rFonts w:ascii="Times New Roman" w:hAnsi="Times New Roman"/>
          <w:sz w:val="24"/>
          <w:szCs w:val="24"/>
          <w:lang w:val="ru-RU"/>
        </w:rPr>
        <w:t>Русская фразеология как средство экспрессивности в русском языке.</w:t>
      </w:r>
    </w:p>
    <w:p w:rsidR="00447488" w:rsidRPr="0011145E" w:rsidRDefault="00447488" w:rsidP="004F1A79">
      <w:pPr>
        <w:numPr>
          <w:ilvl w:val="0"/>
          <w:numId w:val="6"/>
        </w:numPr>
        <w:spacing w:after="0" w:line="360" w:lineRule="auto"/>
        <w:ind w:hanging="284"/>
        <w:jc w:val="both"/>
        <w:rPr>
          <w:rFonts w:ascii="Times New Roman" w:hAnsi="Times New Roman"/>
          <w:sz w:val="24"/>
          <w:szCs w:val="24"/>
          <w:lang w:val="ru-RU"/>
        </w:rPr>
      </w:pPr>
      <w:r w:rsidRPr="0011145E">
        <w:rPr>
          <w:rFonts w:ascii="Times New Roman" w:hAnsi="Times New Roman"/>
          <w:sz w:val="24"/>
          <w:szCs w:val="24"/>
          <w:lang w:val="ru-RU"/>
        </w:rPr>
        <w:t>Способы введения чужой речи в текст.</w:t>
      </w:r>
    </w:p>
    <w:p w:rsidR="007F02B2" w:rsidRPr="007F02B2" w:rsidRDefault="007F02B2" w:rsidP="007F02B2">
      <w:pPr>
        <w:pStyle w:val="a3"/>
        <w:spacing w:line="36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EE13CD" w:rsidRPr="000966EB" w:rsidRDefault="00EE13CD" w:rsidP="004F1A79">
      <w:pPr>
        <w:pStyle w:val="1"/>
        <w:numPr>
          <w:ilvl w:val="0"/>
          <w:numId w:val="5"/>
        </w:numPr>
        <w:spacing w:line="360" w:lineRule="auto"/>
        <w:rPr>
          <w:b/>
        </w:rPr>
      </w:pPr>
      <w:bookmarkStart w:id="5" w:name="_Toc135661121"/>
      <w:bookmarkStart w:id="6" w:name="_Toc136591636"/>
      <w:r w:rsidRPr="000966EB">
        <w:rPr>
          <w:b/>
        </w:rPr>
        <w:t xml:space="preserve">УСЛОВИЯ РЕАЛИЗАЦИИ ПРОГРАММЫ </w:t>
      </w:r>
      <w:r w:rsidR="0071072C" w:rsidRPr="000966EB">
        <w:rPr>
          <w:b/>
        </w:rPr>
        <w:t>УЧЕБНОГО ПРЕДМЕТА</w:t>
      </w:r>
      <w:bookmarkEnd w:id="5"/>
      <w:bookmarkEnd w:id="6"/>
    </w:p>
    <w:p w:rsidR="008943A0" w:rsidRPr="008943A0" w:rsidRDefault="008943A0" w:rsidP="004F1A79">
      <w:pPr>
        <w:pStyle w:val="a5"/>
        <w:numPr>
          <w:ilvl w:val="1"/>
          <w:numId w:val="3"/>
        </w:numPr>
        <w:tabs>
          <w:tab w:val="left" w:pos="1525"/>
        </w:tabs>
        <w:spacing w:before="0" w:line="360" w:lineRule="auto"/>
        <w:ind w:right="223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943A0">
        <w:rPr>
          <w:rFonts w:ascii="Times New Roman" w:hAnsi="Times New Roman" w:cs="Times New Roman"/>
          <w:sz w:val="24"/>
          <w:szCs w:val="24"/>
        </w:rPr>
        <w:t>Для</w:t>
      </w:r>
      <w:r w:rsidRPr="008943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943A0">
        <w:rPr>
          <w:rFonts w:ascii="Times New Roman" w:hAnsi="Times New Roman" w:cs="Times New Roman"/>
          <w:sz w:val="24"/>
          <w:szCs w:val="24"/>
        </w:rPr>
        <w:t>реализации</w:t>
      </w:r>
      <w:r w:rsidRPr="008943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943A0">
        <w:rPr>
          <w:rFonts w:ascii="Times New Roman" w:hAnsi="Times New Roman" w:cs="Times New Roman"/>
          <w:sz w:val="24"/>
          <w:szCs w:val="24"/>
        </w:rPr>
        <w:t>программы</w:t>
      </w:r>
      <w:r w:rsidRPr="008943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943A0">
        <w:rPr>
          <w:rFonts w:ascii="Times New Roman" w:hAnsi="Times New Roman" w:cs="Times New Roman"/>
          <w:sz w:val="24"/>
          <w:szCs w:val="24"/>
        </w:rPr>
        <w:t>учебного</w:t>
      </w:r>
      <w:r w:rsidRPr="008943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943A0">
        <w:rPr>
          <w:rFonts w:ascii="Times New Roman" w:hAnsi="Times New Roman" w:cs="Times New Roman"/>
          <w:sz w:val="24"/>
          <w:szCs w:val="24"/>
        </w:rPr>
        <w:t>предмета</w:t>
      </w:r>
      <w:r w:rsidRPr="008943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943A0">
        <w:rPr>
          <w:rFonts w:ascii="Times New Roman" w:hAnsi="Times New Roman" w:cs="Times New Roman"/>
          <w:sz w:val="24"/>
          <w:szCs w:val="24"/>
        </w:rPr>
        <w:t>должны</w:t>
      </w:r>
      <w:r w:rsidRPr="008943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943A0">
        <w:rPr>
          <w:rFonts w:ascii="Times New Roman" w:hAnsi="Times New Roman" w:cs="Times New Roman"/>
          <w:sz w:val="24"/>
          <w:szCs w:val="24"/>
        </w:rPr>
        <w:t>быть</w:t>
      </w:r>
      <w:r w:rsidRPr="008943A0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8943A0">
        <w:rPr>
          <w:rFonts w:ascii="Times New Roman" w:hAnsi="Times New Roman" w:cs="Times New Roman"/>
          <w:sz w:val="24"/>
          <w:szCs w:val="24"/>
        </w:rPr>
        <w:t>предусмотрены</w:t>
      </w:r>
      <w:r w:rsidRPr="008943A0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8943A0">
        <w:rPr>
          <w:rFonts w:ascii="Times New Roman" w:hAnsi="Times New Roman" w:cs="Times New Roman"/>
          <w:sz w:val="24"/>
          <w:szCs w:val="24"/>
        </w:rPr>
        <w:t>следующие</w:t>
      </w:r>
      <w:r w:rsidRPr="008943A0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8943A0">
        <w:rPr>
          <w:rFonts w:ascii="Times New Roman" w:hAnsi="Times New Roman" w:cs="Times New Roman"/>
          <w:sz w:val="24"/>
          <w:szCs w:val="24"/>
        </w:rPr>
        <w:t>специальные</w:t>
      </w:r>
      <w:r w:rsidRPr="008943A0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8943A0">
        <w:rPr>
          <w:rFonts w:ascii="Times New Roman" w:hAnsi="Times New Roman" w:cs="Times New Roman"/>
          <w:sz w:val="24"/>
          <w:szCs w:val="24"/>
        </w:rPr>
        <w:t>помещения: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943A0">
        <w:rPr>
          <w:rFonts w:ascii="Times New Roman" w:hAnsi="Times New Roman" w:cs="Times New Roman"/>
          <w:sz w:val="24"/>
          <w:szCs w:val="24"/>
        </w:rPr>
        <w:t xml:space="preserve">Кабинет </w:t>
      </w:r>
      <w:r w:rsidRPr="008943A0">
        <w:rPr>
          <w:rFonts w:ascii="Times New Roman" w:hAnsi="Times New Roman" w:cs="Times New Roman"/>
          <w:i/>
          <w:sz w:val="24"/>
          <w:szCs w:val="24"/>
        </w:rPr>
        <w:t>«</w:t>
      </w:r>
      <w:r w:rsidRPr="008943A0">
        <w:rPr>
          <w:rFonts w:ascii="Times New Roman" w:hAnsi="Times New Roman" w:cs="Times New Roman"/>
          <w:i/>
          <w:sz w:val="24"/>
          <w:szCs w:val="24"/>
          <w:u w:val="single"/>
        </w:rPr>
        <w:t>Русского языка и литературы</w:t>
      </w:r>
      <w:r w:rsidRPr="008943A0">
        <w:rPr>
          <w:rFonts w:ascii="Times New Roman" w:hAnsi="Times New Roman" w:cs="Times New Roman"/>
          <w:i/>
          <w:sz w:val="24"/>
          <w:szCs w:val="24"/>
        </w:rPr>
        <w:t>»</w:t>
      </w:r>
      <w:r w:rsidRPr="008943A0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о</w:t>
      </w:r>
      <w:r w:rsidRPr="008943A0">
        <w:rPr>
          <w:rFonts w:ascii="Times New Roman" w:hAnsi="Times New Roman" w:cs="Times New Roman"/>
          <w:sz w:val="24"/>
          <w:szCs w:val="24"/>
        </w:rPr>
        <w:t>снащенный</w:t>
      </w:r>
      <w:r w:rsidRPr="008943A0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8943A0">
        <w:rPr>
          <w:rFonts w:ascii="Times New Roman" w:hAnsi="Times New Roman" w:cs="Times New Roman"/>
          <w:sz w:val="24"/>
          <w:szCs w:val="24"/>
        </w:rPr>
        <w:t>оборудованием:</w:t>
      </w:r>
    </w:p>
    <w:p w:rsidR="008943A0" w:rsidRPr="008943A0" w:rsidRDefault="008943A0" w:rsidP="004F1A79">
      <w:pPr>
        <w:pStyle w:val="a5"/>
        <w:numPr>
          <w:ilvl w:val="0"/>
          <w:numId w:val="1"/>
        </w:numPr>
        <w:tabs>
          <w:tab w:val="left" w:pos="251"/>
        </w:tabs>
        <w:spacing w:before="0" w:line="360" w:lineRule="auto"/>
        <w:ind w:left="250" w:hanging="150"/>
        <w:jc w:val="both"/>
        <w:rPr>
          <w:rFonts w:ascii="Times New Roman" w:hAnsi="Times New Roman" w:cs="Times New Roman"/>
          <w:sz w:val="24"/>
          <w:szCs w:val="24"/>
        </w:rPr>
      </w:pPr>
      <w:r w:rsidRPr="008943A0">
        <w:rPr>
          <w:rFonts w:ascii="Times New Roman" w:hAnsi="Times New Roman" w:cs="Times New Roman"/>
          <w:sz w:val="24"/>
          <w:szCs w:val="24"/>
        </w:rPr>
        <w:t>посадочные</w:t>
      </w:r>
      <w:r w:rsidRPr="008943A0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8943A0">
        <w:rPr>
          <w:rFonts w:ascii="Times New Roman" w:hAnsi="Times New Roman" w:cs="Times New Roman"/>
          <w:sz w:val="24"/>
          <w:szCs w:val="24"/>
        </w:rPr>
        <w:t>места</w:t>
      </w:r>
      <w:r w:rsidRPr="008943A0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8943A0">
        <w:rPr>
          <w:rFonts w:ascii="Times New Roman" w:hAnsi="Times New Roman" w:cs="Times New Roman"/>
          <w:sz w:val="24"/>
          <w:szCs w:val="24"/>
        </w:rPr>
        <w:t>по</w:t>
      </w:r>
      <w:r w:rsidRPr="008943A0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8943A0">
        <w:rPr>
          <w:rFonts w:ascii="Times New Roman" w:hAnsi="Times New Roman" w:cs="Times New Roman"/>
          <w:sz w:val="24"/>
          <w:szCs w:val="24"/>
        </w:rPr>
        <w:t>количеству</w:t>
      </w:r>
      <w:r w:rsidRPr="008943A0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proofErr w:type="gramStart"/>
      <w:r w:rsidRPr="008943A0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8943A0">
        <w:rPr>
          <w:rFonts w:ascii="Times New Roman" w:hAnsi="Times New Roman" w:cs="Times New Roman"/>
          <w:sz w:val="24"/>
          <w:szCs w:val="24"/>
        </w:rPr>
        <w:t>;</w:t>
      </w:r>
    </w:p>
    <w:p w:rsidR="008943A0" w:rsidRPr="008943A0" w:rsidRDefault="008943A0" w:rsidP="004F1A79">
      <w:pPr>
        <w:pStyle w:val="a5"/>
        <w:numPr>
          <w:ilvl w:val="0"/>
          <w:numId w:val="1"/>
        </w:numPr>
        <w:tabs>
          <w:tab w:val="left" w:pos="251"/>
        </w:tabs>
        <w:spacing w:before="0" w:line="360" w:lineRule="auto"/>
        <w:ind w:left="250" w:hanging="150"/>
        <w:jc w:val="both"/>
        <w:rPr>
          <w:rFonts w:ascii="Times New Roman" w:hAnsi="Times New Roman" w:cs="Times New Roman"/>
          <w:sz w:val="24"/>
          <w:szCs w:val="24"/>
        </w:rPr>
      </w:pPr>
      <w:r w:rsidRPr="008943A0">
        <w:rPr>
          <w:rFonts w:ascii="Times New Roman" w:hAnsi="Times New Roman" w:cs="Times New Roman"/>
          <w:sz w:val="24"/>
          <w:szCs w:val="24"/>
        </w:rPr>
        <w:t>рабочее</w:t>
      </w:r>
      <w:r w:rsidRPr="008943A0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8943A0">
        <w:rPr>
          <w:rFonts w:ascii="Times New Roman" w:hAnsi="Times New Roman" w:cs="Times New Roman"/>
          <w:sz w:val="24"/>
          <w:szCs w:val="24"/>
        </w:rPr>
        <w:t>место</w:t>
      </w:r>
      <w:r w:rsidRPr="008943A0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8943A0">
        <w:rPr>
          <w:rFonts w:ascii="Times New Roman" w:hAnsi="Times New Roman" w:cs="Times New Roman"/>
          <w:sz w:val="24"/>
          <w:szCs w:val="24"/>
        </w:rPr>
        <w:t>преподавателя;</w:t>
      </w:r>
    </w:p>
    <w:p w:rsidR="008943A0" w:rsidRPr="008943A0" w:rsidRDefault="008943A0" w:rsidP="004F1A79">
      <w:pPr>
        <w:pStyle w:val="a5"/>
        <w:numPr>
          <w:ilvl w:val="0"/>
          <w:numId w:val="1"/>
        </w:numPr>
        <w:tabs>
          <w:tab w:val="left" w:pos="251"/>
        </w:tabs>
        <w:spacing w:before="0" w:line="360" w:lineRule="auto"/>
        <w:ind w:left="250" w:hanging="150"/>
        <w:jc w:val="both"/>
        <w:rPr>
          <w:rFonts w:ascii="Times New Roman" w:hAnsi="Times New Roman" w:cs="Times New Roman"/>
          <w:sz w:val="24"/>
          <w:szCs w:val="24"/>
        </w:rPr>
      </w:pPr>
      <w:r w:rsidRPr="008943A0">
        <w:rPr>
          <w:rFonts w:ascii="Times New Roman" w:hAnsi="Times New Roman" w:cs="Times New Roman"/>
          <w:sz w:val="24"/>
          <w:szCs w:val="24"/>
        </w:rPr>
        <w:t>комплект</w:t>
      </w:r>
      <w:r w:rsidRPr="008943A0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8943A0">
        <w:rPr>
          <w:rFonts w:ascii="Times New Roman" w:hAnsi="Times New Roman" w:cs="Times New Roman"/>
          <w:sz w:val="24"/>
          <w:szCs w:val="24"/>
        </w:rPr>
        <w:t>учебно-наглядных</w:t>
      </w:r>
      <w:r w:rsidRPr="008943A0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8943A0">
        <w:rPr>
          <w:rFonts w:ascii="Times New Roman" w:hAnsi="Times New Roman" w:cs="Times New Roman"/>
          <w:sz w:val="24"/>
          <w:szCs w:val="24"/>
        </w:rPr>
        <w:t>пособий;</w:t>
      </w:r>
    </w:p>
    <w:p w:rsidR="008943A0" w:rsidRPr="008943A0" w:rsidRDefault="008943A0" w:rsidP="004F1A79">
      <w:pPr>
        <w:pStyle w:val="a5"/>
        <w:numPr>
          <w:ilvl w:val="0"/>
          <w:numId w:val="1"/>
        </w:numPr>
        <w:tabs>
          <w:tab w:val="left" w:pos="251"/>
        </w:tabs>
        <w:spacing w:before="0" w:line="360" w:lineRule="auto"/>
        <w:ind w:left="250" w:hanging="150"/>
        <w:jc w:val="both"/>
        <w:rPr>
          <w:rFonts w:ascii="Times New Roman" w:hAnsi="Times New Roman" w:cs="Times New Roman"/>
          <w:sz w:val="24"/>
          <w:szCs w:val="24"/>
        </w:rPr>
      </w:pPr>
      <w:r w:rsidRPr="008943A0">
        <w:rPr>
          <w:rFonts w:ascii="Times New Roman" w:hAnsi="Times New Roman" w:cs="Times New Roman"/>
          <w:sz w:val="24"/>
          <w:szCs w:val="24"/>
        </w:rPr>
        <w:t>комплект</w:t>
      </w:r>
      <w:r w:rsidRPr="008943A0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8943A0">
        <w:rPr>
          <w:rFonts w:ascii="Times New Roman" w:hAnsi="Times New Roman" w:cs="Times New Roman"/>
          <w:sz w:val="24"/>
          <w:szCs w:val="24"/>
        </w:rPr>
        <w:t>электронных</w:t>
      </w:r>
      <w:r w:rsidRPr="008943A0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8943A0">
        <w:rPr>
          <w:rFonts w:ascii="Times New Roman" w:hAnsi="Times New Roman" w:cs="Times New Roman"/>
          <w:sz w:val="24"/>
          <w:szCs w:val="24"/>
        </w:rPr>
        <w:t>видеоматериалов;</w:t>
      </w:r>
    </w:p>
    <w:p w:rsidR="008943A0" w:rsidRPr="008943A0" w:rsidRDefault="008943A0" w:rsidP="004F1A79">
      <w:pPr>
        <w:pStyle w:val="a5"/>
        <w:numPr>
          <w:ilvl w:val="0"/>
          <w:numId w:val="1"/>
        </w:numPr>
        <w:tabs>
          <w:tab w:val="left" w:pos="251"/>
        </w:tabs>
        <w:spacing w:before="0" w:line="360" w:lineRule="auto"/>
        <w:ind w:left="250" w:hanging="150"/>
        <w:jc w:val="both"/>
        <w:rPr>
          <w:rFonts w:ascii="Times New Roman" w:hAnsi="Times New Roman" w:cs="Times New Roman"/>
          <w:sz w:val="24"/>
          <w:szCs w:val="24"/>
        </w:rPr>
      </w:pPr>
      <w:r w:rsidRPr="008943A0">
        <w:rPr>
          <w:rFonts w:ascii="Times New Roman" w:hAnsi="Times New Roman" w:cs="Times New Roman"/>
          <w:sz w:val="24"/>
          <w:szCs w:val="24"/>
        </w:rPr>
        <w:t>задания</w:t>
      </w:r>
      <w:r w:rsidRPr="008943A0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8943A0">
        <w:rPr>
          <w:rFonts w:ascii="Times New Roman" w:hAnsi="Times New Roman" w:cs="Times New Roman"/>
          <w:sz w:val="24"/>
          <w:szCs w:val="24"/>
        </w:rPr>
        <w:t>для</w:t>
      </w:r>
      <w:r w:rsidRPr="008943A0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8943A0">
        <w:rPr>
          <w:rFonts w:ascii="Times New Roman" w:hAnsi="Times New Roman" w:cs="Times New Roman"/>
          <w:sz w:val="24"/>
          <w:szCs w:val="24"/>
        </w:rPr>
        <w:t>контрольных</w:t>
      </w:r>
      <w:r w:rsidRPr="008943A0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8943A0">
        <w:rPr>
          <w:rFonts w:ascii="Times New Roman" w:hAnsi="Times New Roman" w:cs="Times New Roman"/>
          <w:sz w:val="24"/>
          <w:szCs w:val="24"/>
        </w:rPr>
        <w:t>работ;</w:t>
      </w:r>
    </w:p>
    <w:p w:rsidR="008943A0" w:rsidRPr="008943A0" w:rsidRDefault="008943A0" w:rsidP="004F1A79">
      <w:pPr>
        <w:pStyle w:val="a5"/>
        <w:numPr>
          <w:ilvl w:val="0"/>
          <w:numId w:val="1"/>
        </w:numPr>
        <w:tabs>
          <w:tab w:val="left" w:pos="251"/>
        </w:tabs>
        <w:spacing w:before="0" w:line="360" w:lineRule="auto"/>
        <w:ind w:left="250" w:hanging="150"/>
        <w:jc w:val="both"/>
        <w:rPr>
          <w:rFonts w:ascii="Times New Roman" w:hAnsi="Times New Roman" w:cs="Times New Roman"/>
          <w:sz w:val="24"/>
          <w:szCs w:val="24"/>
        </w:rPr>
      </w:pPr>
      <w:r w:rsidRPr="008943A0">
        <w:rPr>
          <w:rFonts w:ascii="Times New Roman" w:hAnsi="Times New Roman" w:cs="Times New Roman"/>
          <w:sz w:val="24"/>
          <w:szCs w:val="24"/>
        </w:rPr>
        <w:t>профессионально</w:t>
      </w:r>
      <w:r w:rsidRPr="008943A0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8943A0">
        <w:rPr>
          <w:rFonts w:ascii="Times New Roman" w:hAnsi="Times New Roman" w:cs="Times New Roman"/>
          <w:sz w:val="24"/>
          <w:szCs w:val="24"/>
        </w:rPr>
        <w:t>ориентированные</w:t>
      </w:r>
      <w:r w:rsidRPr="008943A0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8943A0">
        <w:rPr>
          <w:rFonts w:ascii="Times New Roman" w:hAnsi="Times New Roman" w:cs="Times New Roman"/>
          <w:sz w:val="24"/>
          <w:szCs w:val="24"/>
        </w:rPr>
        <w:t>задания;</w:t>
      </w:r>
    </w:p>
    <w:p w:rsidR="008943A0" w:rsidRPr="008943A0" w:rsidRDefault="008943A0" w:rsidP="004F1A79">
      <w:pPr>
        <w:pStyle w:val="a5"/>
        <w:numPr>
          <w:ilvl w:val="0"/>
          <w:numId w:val="1"/>
        </w:numPr>
        <w:tabs>
          <w:tab w:val="left" w:pos="251"/>
        </w:tabs>
        <w:spacing w:before="0" w:line="360" w:lineRule="auto"/>
        <w:ind w:left="250" w:hanging="150"/>
        <w:jc w:val="both"/>
        <w:rPr>
          <w:rFonts w:ascii="Times New Roman" w:hAnsi="Times New Roman" w:cs="Times New Roman"/>
          <w:sz w:val="24"/>
          <w:szCs w:val="24"/>
        </w:rPr>
      </w:pPr>
      <w:r w:rsidRPr="008943A0">
        <w:rPr>
          <w:rFonts w:ascii="Times New Roman" w:hAnsi="Times New Roman" w:cs="Times New Roman"/>
          <w:sz w:val="24"/>
          <w:szCs w:val="24"/>
        </w:rPr>
        <w:t>материалы</w:t>
      </w:r>
      <w:r w:rsidRPr="008943A0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8943A0">
        <w:rPr>
          <w:rFonts w:ascii="Times New Roman" w:hAnsi="Times New Roman" w:cs="Times New Roman"/>
          <w:sz w:val="24"/>
          <w:szCs w:val="24"/>
        </w:rPr>
        <w:t>текущей</w:t>
      </w:r>
      <w:r w:rsidRPr="008943A0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8943A0">
        <w:rPr>
          <w:rFonts w:ascii="Times New Roman" w:hAnsi="Times New Roman" w:cs="Times New Roman"/>
          <w:sz w:val="24"/>
          <w:szCs w:val="24"/>
        </w:rPr>
        <w:t>и</w:t>
      </w:r>
      <w:r w:rsidRPr="008943A0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8943A0">
        <w:rPr>
          <w:rFonts w:ascii="Times New Roman" w:hAnsi="Times New Roman" w:cs="Times New Roman"/>
          <w:sz w:val="24"/>
          <w:szCs w:val="24"/>
        </w:rPr>
        <w:t>промежуточной</w:t>
      </w:r>
      <w:r w:rsidRPr="008943A0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8943A0">
        <w:rPr>
          <w:rFonts w:ascii="Times New Roman" w:hAnsi="Times New Roman" w:cs="Times New Roman"/>
          <w:sz w:val="24"/>
          <w:szCs w:val="24"/>
        </w:rPr>
        <w:t>аттестации.</w:t>
      </w:r>
    </w:p>
    <w:p w:rsidR="008943A0" w:rsidRPr="008943A0" w:rsidRDefault="008943A0" w:rsidP="008943A0">
      <w:pPr>
        <w:pStyle w:val="a5"/>
        <w:tabs>
          <w:tab w:val="left" w:pos="251"/>
        </w:tabs>
        <w:spacing w:before="0" w:line="360" w:lineRule="auto"/>
        <w:ind w:left="250"/>
        <w:jc w:val="both"/>
        <w:rPr>
          <w:rFonts w:ascii="Times New Roman" w:hAnsi="Times New Roman" w:cs="Times New Roman"/>
          <w:sz w:val="24"/>
          <w:szCs w:val="24"/>
        </w:rPr>
      </w:pPr>
      <w:r w:rsidRPr="008943A0">
        <w:rPr>
          <w:rFonts w:ascii="Times New Roman" w:hAnsi="Times New Roman" w:cs="Times New Roman"/>
          <w:sz w:val="24"/>
          <w:szCs w:val="24"/>
        </w:rPr>
        <w:t>Техническими</w:t>
      </w:r>
      <w:r w:rsidRPr="008943A0">
        <w:rPr>
          <w:rFonts w:ascii="Times New Roman" w:hAnsi="Times New Roman" w:cs="Times New Roman"/>
          <w:spacing w:val="56"/>
          <w:sz w:val="24"/>
          <w:szCs w:val="24"/>
        </w:rPr>
        <w:t xml:space="preserve"> </w:t>
      </w:r>
      <w:r w:rsidRPr="008943A0">
        <w:rPr>
          <w:rFonts w:ascii="Times New Roman" w:hAnsi="Times New Roman" w:cs="Times New Roman"/>
          <w:sz w:val="24"/>
          <w:szCs w:val="24"/>
        </w:rPr>
        <w:t>средствами</w:t>
      </w:r>
      <w:r w:rsidRPr="008943A0">
        <w:rPr>
          <w:rFonts w:ascii="Times New Roman" w:hAnsi="Times New Roman" w:cs="Times New Roman"/>
          <w:spacing w:val="57"/>
          <w:sz w:val="24"/>
          <w:szCs w:val="24"/>
        </w:rPr>
        <w:t xml:space="preserve"> </w:t>
      </w:r>
      <w:r w:rsidRPr="008943A0">
        <w:rPr>
          <w:rFonts w:ascii="Times New Roman" w:hAnsi="Times New Roman" w:cs="Times New Roman"/>
          <w:sz w:val="24"/>
          <w:szCs w:val="24"/>
        </w:rPr>
        <w:t xml:space="preserve">обучения: </w:t>
      </w:r>
    </w:p>
    <w:p w:rsidR="008943A0" w:rsidRPr="008943A0" w:rsidRDefault="008943A0" w:rsidP="008943A0">
      <w:pPr>
        <w:tabs>
          <w:tab w:val="left" w:pos="251"/>
        </w:tabs>
        <w:spacing w:after="0" w:line="360" w:lineRule="auto"/>
        <w:ind w:hanging="232"/>
        <w:jc w:val="both"/>
        <w:rPr>
          <w:rFonts w:ascii="Times New Roman" w:hAnsi="Times New Roman"/>
          <w:sz w:val="24"/>
          <w:szCs w:val="24"/>
          <w:lang w:val="ru-RU"/>
        </w:rPr>
      </w:pPr>
      <w:r w:rsidRPr="008943A0">
        <w:rPr>
          <w:rFonts w:ascii="Times New Roman" w:hAnsi="Times New Roman"/>
          <w:sz w:val="24"/>
          <w:szCs w:val="24"/>
          <w:lang w:val="ru-RU"/>
        </w:rPr>
        <w:tab/>
        <w:t xml:space="preserve"> - персональный</w:t>
      </w:r>
      <w:r w:rsidRPr="008943A0">
        <w:rPr>
          <w:rFonts w:ascii="Times New Roman" w:hAnsi="Times New Roman"/>
          <w:spacing w:val="-5"/>
          <w:sz w:val="24"/>
          <w:szCs w:val="24"/>
          <w:lang w:val="ru-RU"/>
        </w:rPr>
        <w:t xml:space="preserve"> </w:t>
      </w:r>
      <w:r w:rsidRPr="008943A0">
        <w:rPr>
          <w:rFonts w:ascii="Times New Roman" w:hAnsi="Times New Roman"/>
          <w:sz w:val="24"/>
          <w:szCs w:val="24"/>
          <w:lang w:val="ru-RU"/>
        </w:rPr>
        <w:t>компьютер</w:t>
      </w:r>
      <w:r w:rsidRPr="008943A0">
        <w:rPr>
          <w:rFonts w:ascii="Times New Roman" w:hAnsi="Times New Roman"/>
          <w:spacing w:val="-2"/>
          <w:sz w:val="24"/>
          <w:szCs w:val="24"/>
          <w:lang w:val="ru-RU"/>
        </w:rPr>
        <w:t xml:space="preserve"> </w:t>
      </w:r>
      <w:r w:rsidRPr="008943A0">
        <w:rPr>
          <w:rFonts w:ascii="Times New Roman" w:hAnsi="Times New Roman"/>
          <w:sz w:val="24"/>
          <w:szCs w:val="24"/>
          <w:lang w:val="ru-RU"/>
        </w:rPr>
        <w:t>с</w:t>
      </w:r>
      <w:r w:rsidRPr="008943A0">
        <w:rPr>
          <w:rFonts w:ascii="Times New Roman" w:hAnsi="Times New Roman"/>
          <w:spacing w:val="-3"/>
          <w:sz w:val="24"/>
          <w:szCs w:val="24"/>
          <w:lang w:val="ru-RU"/>
        </w:rPr>
        <w:t xml:space="preserve"> </w:t>
      </w:r>
      <w:r w:rsidRPr="008943A0">
        <w:rPr>
          <w:rFonts w:ascii="Times New Roman" w:hAnsi="Times New Roman"/>
          <w:sz w:val="24"/>
          <w:szCs w:val="24"/>
          <w:lang w:val="ru-RU"/>
        </w:rPr>
        <w:t>лицензионным</w:t>
      </w:r>
      <w:r w:rsidRPr="008943A0">
        <w:rPr>
          <w:rFonts w:ascii="Times New Roman" w:hAnsi="Times New Roman"/>
          <w:spacing w:val="-4"/>
          <w:sz w:val="24"/>
          <w:szCs w:val="24"/>
          <w:lang w:val="ru-RU"/>
        </w:rPr>
        <w:t xml:space="preserve"> </w:t>
      </w:r>
      <w:r w:rsidRPr="008943A0">
        <w:rPr>
          <w:rFonts w:ascii="Times New Roman" w:hAnsi="Times New Roman"/>
          <w:sz w:val="24"/>
          <w:szCs w:val="24"/>
          <w:lang w:val="ru-RU"/>
        </w:rPr>
        <w:t>программным</w:t>
      </w:r>
      <w:r w:rsidRPr="008943A0">
        <w:rPr>
          <w:rFonts w:ascii="Times New Roman" w:hAnsi="Times New Roman"/>
          <w:spacing w:val="-4"/>
          <w:sz w:val="24"/>
          <w:szCs w:val="24"/>
          <w:lang w:val="ru-RU"/>
        </w:rPr>
        <w:t xml:space="preserve"> </w:t>
      </w:r>
      <w:r w:rsidRPr="008943A0">
        <w:rPr>
          <w:rFonts w:ascii="Times New Roman" w:hAnsi="Times New Roman"/>
          <w:sz w:val="24"/>
          <w:szCs w:val="24"/>
          <w:lang w:val="ru-RU"/>
        </w:rPr>
        <w:t>обеспечением;</w:t>
      </w:r>
    </w:p>
    <w:p w:rsidR="008943A0" w:rsidRPr="008943A0" w:rsidRDefault="008943A0" w:rsidP="004F1A79">
      <w:pPr>
        <w:pStyle w:val="a5"/>
        <w:numPr>
          <w:ilvl w:val="0"/>
          <w:numId w:val="1"/>
        </w:numPr>
        <w:tabs>
          <w:tab w:val="left" w:pos="251"/>
        </w:tabs>
        <w:spacing w:before="0" w:line="360" w:lineRule="auto"/>
        <w:ind w:right="6862" w:hanging="1"/>
        <w:jc w:val="both"/>
        <w:rPr>
          <w:rFonts w:ascii="Times New Roman" w:hAnsi="Times New Roman" w:cs="Times New Roman"/>
          <w:sz w:val="24"/>
          <w:szCs w:val="24"/>
        </w:rPr>
      </w:pPr>
      <w:r w:rsidRPr="008943A0">
        <w:rPr>
          <w:rFonts w:ascii="Times New Roman" w:hAnsi="Times New Roman" w:cs="Times New Roman"/>
          <w:sz w:val="24"/>
          <w:szCs w:val="24"/>
        </w:rPr>
        <w:t>проектор с экраном.</w:t>
      </w:r>
      <w:r w:rsidRPr="008943A0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</w:p>
    <w:p w:rsidR="000966EB" w:rsidRDefault="000966EB" w:rsidP="000966EB">
      <w:pPr>
        <w:spacing w:after="0" w:line="360" w:lineRule="auto"/>
        <w:jc w:val="both"/>
        <w:rPr>
          <w:rFonts w:ascii="Times New Roman" w:hAnsi="Times New Roman"/>
          <w:sz w:val="24"/>
          <w:lang w:val="ru-RU"/>
        </w:rPr>
      </w:pPr>
    </w:p>
    <w:p w:rsidR="008943A0" w:rsidRPr="000966EB" w:rsidRDefault="000966EB" w:rsidP="000966EB">
      <w:pPr>
        <w:spacing w:after="0" w:line="360" w:lineRule="auto"/>
        <w:ind w:firstLine="708"/>
        <w:jc w:val="both"/>
        <w:rPr>
          <w:rFonts w:ascii="Times New Roman" w:hAnsi="Times New Roman"/>
          <w:b/>
          <w:sz w:val="24"/>
          <w:lang w:val="ru-RU"/>
        </w:rPr>
      </w:pPr>
      <w:r w:rsidRPr="000966EB">
        <w:rPr>
          <w:rFonts w:ascii="Times New Roman" w:hAnsi="Times New Roman"/>
          <w:b/>
          <w:sz w:val="24"/>
          <w:lang w:val="ru-RU"/>
        </w:rPr>
        <w:t xml:space="preserve">3.2 </w:t>
      </w:r>
      <w:r w:rsidR="008943A0" w:rsidRPr="000966EB">
        <w:rPr>
          <w:rFonts w:ascii="Times New Roman" w:hAnsi="Times New Roman"/>
          <w:b/>
          <w:sz w:val="24"/>
          <w:lang w:val="ru-RU"/>
        </w:rPr>
        <w:t>Информационное обеспечение реализации программы</w:t>
      </w:r>
    </w:p>
    <w:p w:rsidR="00447488" w:rsidRDefault="00FC3DF8" w:rsidP="00447488">
      <w:pPr>
        <w:spacing w:after="0" w:line="360" w:lineRule="auto"/>
        <w:ind w:firstLine="708"/>
        <w:jc w:val="both"/>
        <w:rPr>
          <w:rFonts w:ascii="Times New Roman" w:hAnsi="Times New Roman"/>
          <w:b/>
          <w:sz w:val="24"/>
          <w:lang w:val="ru-RU"/>
        </w:rPr>
      </w:pPr>
      <w:r w:rsidRPr="00FC3DF8">
        <w:rPr>
          <w:rFonts w:ascii="Times New Roman" w:hAnsi="Times New Roman"/>
          <w:b/>
          <w:sz w:val="24"/>
          <w:lang w:val="ru-RU"/>
        </w:rPr>
        <w:t xml:space="preserve">3.2.1. </w:t>
      </w:r>
      <w:r w:rsidR="008943A0" w:rsidRPr="00FC3DF8">
        <w:rPr>
          <w:rFonts w:ascii="Times New Roman" w:hAnsi="Times New Roman"/>
          <w:b/>
          <w:sz w:val="24"/>
          <w:lang w:val="ru-RU"/>
        </w:rPr>
        <w:t>Основные печатные издани</w:t>
      </w:r>
      <w:r w:rsidR="00447488">
        <w:rPr>
          <w:rFonts w:ascii="Times New Roman" w:hAnsi="Times New Roman"/>
          <w:b/>
          <w:sz w:val="24"/>
          <w:lang w:val="ru-RU"/>
        </w:rPr>
        <w:t>я</w:t>
      </w:r>
    </w:p>
    <w:p w:rsidR="008943A0" w:rsidRPr="00447488" w:rsidRDefault="00447488" w:rsidP="00447488">
      <w:pPr>
        <w:spacing w:after="0" w:line="360" w:lineRule="auto"/>
        <w:ind w:firstLine="708"/>
        <w:jc w:val="both"/>
        <w:rPr>
          <w:rFonts w:ascii="Times New Roman" w:hAnsi="Times New Roman"/>
          <w:sz w:val="24"/>
          <w:lang w:val="ru-RU"/>
        </w:rPr>
      </w:pPr>
      <w:r w:rsidRPr="00447488">
        <w:rPr>
          <w:rFonts w:ascii="Times New Roman" w:hAnsi="Times New Roman"/>
          <w:sz w:val="24"/>
          <w:lang w:val="ru-RU"/>
        </w:rPr>
        <w:t xml:space="preserve">1. </w:t>
      </w:r>
      <w:proofErr w:type="spellStart"/>
      <w:r w:rsidRPr="00447488">
        <w:rPr>
          <w:rFonts w:ascii="Times New Roman" w:hAnsi="Times New Roman"/>
          <w:sz w:val="24"/>
          <w:szCs w:val="24"/>
          <w:lang w:val="ru-RU"/>
        </w:rPr>
        <w:t>Гольцова</w:t>
      </w:r>
      <w:proofErr w:type="spellEnd"/>
      <w:r w:rsidRPr="00447488">
        <w:rPr>
          <w:rFonts w:ascii="Times New Roman" w:hAnsi="Times New Roman"/>
          <w:sz w:val="24"/>
          <w:szCs w:val="24"/>
          <w:lang w:val="ru-RU"/>
        </w:rPr>
        <w:t xml:space="preserve"> Н.Г. Русский язык. 10-11кл. 9-е изд., </w:t>
      </w:r>
      <w:proofErr w:type="spellStart"/>
      <w:r w:rsidRPr="00447488">
        <w:rPr>
          <w:rFonts w:ascii="Times New Roman" w:hAnsi="Times New Roman"/>
          <w:sz w:val="24"/>
          <w:szCs w:val="24"/>
          <w:lang w:val="ru-RU"/>
        </w:rPr>
        <w:t>испр</w:t>
      </w:r>
      <w:proofErr w:type="spellEnd"/>
      <w:r w:rsidRPr="00447488">
        <w:rPr>
          <w:rFonts w:ascii="Times New Roman" w:hAnsi="Times New Roman"/>
          <w:sz w:val="24"/>
          <w:szCs w:val="24"/>
          <w:lang w:val="ru-RU"/>
        </w:rPr>
        <w:t>. И доп. М., Русское слово, 2012. - 432с.</w:t>
      </w:r>
    </w:p>
    <w:p w:rsidR="008943A0" w:rsidRPr="008943A0" w:rsidRDefault="008943A0" w:rsidP="004F1A79">
      <w:pPr>
        <w:pStyle w:val="a5"/>
        <w:numPr>
          <w:ilvl w:val="2"/>
          <w:numId w:val="4"/>
        </w:numPr>
        <w:spacing w:before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943A0">
        <w:rPr>
          <w:rFonts w:ascii="Times New Roman" w:hAnsi="Times New Roman" w:cs="Times New Roman"/>
          <w:b/>
          <w:sz w:val="24"/>
          <w:szCs w:val="24"/>
        </w:rPr>
        <w:t>Основные электронные издания</w:t>
      </w:r>
    </w:p>
    <w:p w:rsidR="008943A0" w:rsidRPr="00447488" w:rsidRDefault="00447488" w:rsidP="004F1A79">
      <w:pPr>
        <w:pStyle w:val="a5"/>
        <w:numPr>
          <w:ilvl w:val="0"/>
          <w:numId w:val="9"/>
        </w:numPr>
        <w:spacing w:before="0" w:line="360" w:lineRule="auto"/>
        <w:ind w:left="714" w:hanging="357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447488">
        <w:rPr>
          <w:rFonts w:ascii="Times New Roman" w:hAnsi="Times New Roman"/>
          <w:bCs/>
          <w:sz w:val="24"/>
          <w:szCs w:val="24"/>
          <w:shd w:val="clear" w:color="auto" w:fill="FFFFFF"/>
        </w:rPr>
        <w:t>Рачеева</w:t>
      </w:r>
      <w:proofErr w:type="spellEnd"/>
      <w:r w:rsidRPr="00447488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, Л. А., Русский язык: учебник / Л. А. </w:t>
      </w:r>
      <w:proofErr w:type="spellStart"/>
      <w:r w:rsidRPr="00447488">
        <w:rPr>
          <w:rFonts w:ascii="Times New Roman" w:hAnsi="Times New Roman"/>
          <w:bCs/>
          <w:sz w:val="24"/>
          <w:szCs w:val="24"/>
          <w:shd w:val="clear" w:color="auto" w:fill="FFFFFF"/>
        </w:rPr>
        <w:t>Рачеева</w:t>
      </w:r>
      <w:proofErr w:type="spellEnd"/>
      <w:r w:rsidRPr="00447488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. — Москва: </w:t>
      </w:r>
      <w:proofErr w:type="spellStart"/>
      <w:r w:rsidRPr="00447488">
        <w:rPr>
          <w:rFonts w:ascii="Times New Roman" w:hAnsi="Times New Roman"/>
          <w:bCs/>
          <w:sz w:val="24"/>
          <w:szCs w:val="24"/>
          <w:shd w:val="clear" w:color="auto" w:fill="FFFFFF"/>
        </w:rPr>
        <w:t>КноРус</w:t>
      </w:r>
      <w:proofErr w:type="spellEnd"/>
      <w:r w:rsidRPr="00447488">
        <w:rPr>
          <w:rFonts w:ascii="Times New Roman" w:hAnsi="Times New Roman"/>
          <w:bCs/>
          <w:sz w:val="24"/>
          <w:szCs w:val="24"/>
          <w:shd w:val="clear" w:color="auto" w:fill="FFFFFF"/>
        </w:rPr>
        <w:t>, 2023. — 411 с. — ISBN 978-5-406-11355-4. — URL: https://book.ru/book/948716. — Текст: электронный.</w:t>
      </w:r>
    </w:p>
    <w:p w:rsidR="00447488" w:rsidRPr="00447488" w:rsidRDefault="00447488" w:rsidP="004F1A79">
      <w:pPr>
        <w:pStyle w:val="a5"/>
        <w:numPr>
          <w:ilvl w:val="0"/>
          <w:numId w:val="9"/>
        </w:numPr>
        <w:spacing w:before="0" w:line="360" w:lineRule="auto"/>
        <w:ind w:left="714" w:hanging="357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8147A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lastRenderedPageBreak/>
        <w:t>Рачеева</w:t>
      </w:r>
      <w:proofErr w:type="spellEnd"/>
      <w:r w:rsidRPr="008147A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, Л. А., Русский язык. </w:t>
      </w: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Практикум</w:t>
      </w:r>
      <w:r w:rsidRPr="008147A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: учебное по</w:t>
      </w: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собие / Л. А. </w:t>
      </w:r>
      <w:proofErr w:type="spellStart"/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Рачеева</w:t>
      </w:r>
      <w:proofErr w:type="spellEnd"/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. — Москва</w:t>
      </w:r>
      <w:r w:rsidRPr="008147A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: </w:t>
      </w:r>
      <w:proofErr w:type="spellStart"/>
      <w:r w:rsidRPr="008147A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КноРус</w:t>
      </w:r>
      <w:proofErr w:type="spellEnd"/>
      <w:r w:rsidRPr="008147A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, 2023. — 2</w:t>
      </w: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03 с. — ISBN 978-5-406-11811-5. </w:t>
      </w:r>
      <w:r w:rsidRPr="008147A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— URL: https://book.ru/book/949735</w:t>
      </w:r>
      <w:r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. — Текст</w:t>
      </w:r>
      <w:r w:rsidRPr="008147A6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: электронный.</w:t>
      </w:r>
    </w:p>
    <w:p w:rsidR="00447488" w:rsidRPr="00447488" w:rsidRDefault="00447488" w:rsidP="00447488">
      <w:pPr>
        <w:pStyle w:val="a5"/>
        <w:spacing w:line="360" w:lineRule="auto"/>
        <w:ind w:left="720"/>
        <w:jc w:val="both"/>
        <w:rPr>
          <w:rFonts w:ascii="Times New Roman" w:hAnsi="Times New Roman"/>
          <w:b/>
          <w:sz w:val="24"/>
          <w:szCs w:val="24"/>
        </w:rPr>
      </w:pPr>
    </w:p>
    <w:p w:rsidR="008943A0" w:rsidRPr="008943A0" w:rsidRDefault="008943A0" w:rsidP="004F1A79">
      <w:pPr>
        <w:pStyle w:val="a5"/>
        <w:numPr>
          <w:ilvl w:val="2"/>
          <w:numId w:val="4"/>
        </w:numPr>
        <w:spacing w:before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943A0">
        <w:rPr>
          <w:rFonts w:ascii="Times New Roman" w:hAnsi="Times New Roman" w:cs="Times New Roman"/>
          <w:b/>
          <w:sz w:val="24"/>
          <w:szCs w:val="24"/>
        </w:rPr>
        <w:t>Дополнительные</w:t>
      </w:r>
      <w:r w:rsidRPr="008943A0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Pr="008943A0">
        <w:rPr>
          <w:rFonts w:ascii="Times New Roman" w:hAnsi="Times New Roman" w:cs="Times New Roman"/>
          <w:b/>
          <w:sz w:val="24"/>
          <w:szCs w:val="24"/>
        </w:rPr>
        <w:t>источники</w:t>
      </w:r>
    </w:p>
    <w:p w:rsidR="009B17C6" w:rsidRPr="009B17C6" w:rsidRDefault="009B17C6" w:rsidP="004F1A79">
      <w:pPr>
        <w:pStyle w:val="a5"/>
        <w:numPr>
          <w:ilvl w:val="0"/>
          <w:numId w:val="8"/>
        </w:numPr>
        <w:tabs>
          <w:tab w:val="left" w:pos="1541"/>
          <w:tab w:val="left" w:pos="1542"/>
        </w:tabs>
        <w:spacing w:before="0" w:line="360" w:lineRule="auto"/>
        <w:ind w:right="1881" w:firstLine="919"/>
        <w:jc w:val="both"/>
        <w:rPr>
          <w:rFonts w:ascii="Times New Roman" w:hAnsi="Times New Roman" w:cs="Times New Roman"/>
          <w:sz w:val="24"/>
          <w:szCs w:val="24"/>
        </w:rPr>
      </w:pPr>
      <w:r w:rsidRPr="009B17C6">
        <w:rPr>
          <w:rFonts w:ascii="Times New Roman" w:hAnsi="Times New Roman" w:cs="Times New Roman"/>
          <w:sz w:val="24"/>
          <w:szCs w:val="24"/>
        </w:rPr>
        <w:t>Министерство образования и науки Российской Федерации</w:t>
      </w:r>
      <w:r w:rsidRPr="009B17C6">
        <w:rPr>
          <w:rFonts w:ascii="Times New Roman" w:hAnsi="Times New Roman" w:cs="Times New Roman"/>
          <w:spacing w:val="-52"/>
          <w:sz w:val="24"/>
          <w:szCs w:val="24"/>
        </w:rPr>
        <w:t xml:space="preserve"> </w:t>
      </w:r>
      <w:r w:rsidRPr="009B17C6">
        <w:rPr>
          <w:rFonts w:ascii="Times New Roman" w:hAnsi="Times New Roman" w:cs="Times New Roman"/>
          <w:sz w:val="24"/>
          <w:szCs w:val="24"/>
        </w:rPr>
        <w:t>(</w:t>
      </w:r>
      <w:r w:rsidRPr="009B17C6">
        <w:rPr>
          <w:rFonts w:ascii="Times New Roman" w:hAnsi="Times New Roman" w:cs="Times New Roman"/>
          <w:color w:val="0000FF"/>
          <w:sz w:val="24"/>
          <w:szCs w:val="24"/>
          <w:u w:val="single" w:color="0000FF"/>
        </w:rPr>
        <w:t>http://минобрнауки</w:t>
      </w:r>
      <w:proofErr w:type="gramStart"/>
      <w:r w:rsidRPr="009B17C6">
        <w:rPr>
          <w:rFonts w:ascii="Times New Roman" w:hAnsi="Times New Roman" w:cs="Times New Roman"/>
          <w:color w:val="0000FF"/>
          <w:sz w:val="24"/>
          <w:szCs w:val="24"/>
          <w:u w:val="single" w:color="0000FF"/>
        </w:rPr>
        <w:t>.р</w:t>
      </w:r>
      <w:proofErr w:type="gramEnd"/>
      <w:r w:rsidRPr="009B17C6">
        <w:rPr>
          <w:rFonts w:ascii="Times New Roman" w:hAnsi="Times New Roman" w:cs="Times New Roman"/>
          <w:color w:val="0000FF"/>
          <w:sz w:val="24"/>
          <w:szCs w:val="24"/>
          <w:u w:val="single" w:color="0000FF"/>
        </w:rPr>
        <w:t>ф/</w:t>
      </w:r>
      <w:r w:rsidRPr="009B17C6">
        <w:rPr>
          <w:rFonts w:ascii="Times New Roman" w:hAnsi="Times New Roman" w:cs="Times New Roman"/>
          <w:sz w:val="24"/>
          <w:szCs w:val="24"/>
        </w:rPr>
        <w:t>);</w:t>
      </w:r>
    </w:p>
    <w:p w:rsidR="009B17C6" w:rsidRPr="009B17C6" w:rsidRDefault="009B17C6" w:rsidP="004F1A79">
      <w:pPr>
        <w:pStyle w:val="a5"/>
        <w:numPr>
          <w:ilvl w:val="0"/>
          <w:numId w:val="8"/>
        </w:numPr>
        <w:tabs>
          <w:tab w:val="left" w:pos="1541"/>
          <w:tab w:val="left" w:pos="1542"/>
        </w:tabs>
        <w:spacing w:before="0" w:line="360" w:lineRule="auto"/>
        <w:ind w:left="1541" w:hanging="522"/>
        <w:jc w:val="both"/>
        <w:rPr>
          <w:rFonts w:ascii="Times New Roman" w:hAnsi="Times New Roman" w:cs="Times New Roman"/>
          <w:sz w:val="24"/>
          <w:szCs w:val="24"/>
        </w:rPr>
      </w:pPr>
      <w:r w:rsidRPr="009B17C6">
        <w:rPr>
          <w:rFonts w:ascii="Times New Roman" w:hAnsi="Times New Roman" w:cs="Times New Roman"/>
          <w:sz w:val="24"/>
          <w:szCs w:val="24"/>
        </w:rPr>
        <w:t>Федеральный</w:t>
      </w:r>
      <w:r w:rsidRPr="009B17C6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9B17C6">
        <w:rPr>
          <w:rFonts w:ascii="Times New Roman" w:hAnsi="Times New Roman" w:cs="Times New Roman"/>
          <w:sz w:val="24"/>
          <w:szCs w:val="24"/>
        </w:rPr>
        <w:t>портал</w:t>
      </w:r>
      <w:r w:rsidRPr="009B17C6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B17C6">
        <w:rPr>
          <w:rFonts w:ascii="Times New Roman" w:hAnsi="Times New Roman" w:cs="Times New Roman"/>
          <w:sz w:val="24"/>
          <w:szCs w:val="24"/>
        </w:rPr>
        <w:t>"Российское</w:t>
      </w:r>
      <w:r w:rsidRPr="009B17C6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B17C6">
        <w:rPr>
          <w:rFonts w:ascii="Times New Roman" w:hAnsi="Times New Roman" w:cs="Times New Roman"/>
          <w:sz w:val="24"/>
          <w:szCs w:val="24"/>
        </w:rPr>
        <w:t>образование"</w:t>
      </w:r>
      <w:r w:rsidRPr="009B17C6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B17C6">
        <w:rPr>
          <w:rFonts w:ascii="Times New Roman" w:hAnsi="Times New Roman" w:cs="Times New Roman"/>
          <w:sz w:val="24"/>
          <w:szCs w:val="24"/>
        </w:rPr>
        <w:t>(</w:t>
      </w:r>
      <w:hyperlink r:id="rId9">
        <w:r w:rsidRPr="009B17C6">
          <w:rPr>
            <w:rFonts w:ascii="Times New Roman" w:hAnsi="Times New Roman" w:cs="Times New Roman"/>
            <w:color w:val="0000FF"/>
            <w:sz w:val="24"/>
            <w:szCs w:val="24"/>
            <w:u w:val="single" w:color="0000FF"/>
          </w:rPr>
          <w:t>http://www.edu.ru/</w:t>
        </w:r>
      </w:hyperlink>
      <w:r w:rsidRPr="009B17C6">
        <w:rPr>
          <w:rFonts w:ascii="Times New Roman" w:hAnsi="Times New Roman" w:cs="Times New Roman"/>
          <w:sz w:val="24"/>
          <w:szCs w:val="24"/>
        </w:rPr>
        <w:t>);</w:t>
      </w:r>
    </w:p>
    <w:p w:rsidR="009B17C6" w:rsidRPr="009B17C6" w:rsidRDefault="009B17C6" w:rsidP="004F1A79">
      <w:pPr>
        <w:pStyle w:val="a5"/>
        <w:numPr>
          <w:ilvl w:val="0"/>
          <w:numId w:val="8"/>
        </w:numPr>
        <w:tabs>
          <w:tab w:val="left" w:pos="1259"/>
        </w:tabs>
        <w:spacing w:before="0" w:line="360" w:lineRule="auto"/>
        <w:ind w:right="1213" w:firstLine="919"/>
        <w:jc w:val="both"/>
        <w:rPr>
          <w:rFonts w:ascii="Times New Roman" w:hAnsi="Times New Roman" w:cs="Times New Roman"/>
          <w:sz w:val="24"/>
          <w:szCs w:val="24"/>
        </w:rPr>
      </w:pPr>
      <w:r w:rsidRPr="009B17C6">
        <w:rPr>
          <w:rFonts w:ascii="Times New Roman" w:hAnsi="Times New Roman" w:cs="Times New Roman"/>
          <w:sz w:val="24"/>
          <w:szCs w:val="24"/>
        </w:rPr>
        <w:t>Информационная система "Единое окно доступа к образовательным</w:t>
      </w:r>
      <w:r w:rsidRPr="009B17C6">
        <w:rPr>
          <w:rFonts w:ascii="Times New Roman" w:hAnsi="Times New Roman" w:cs="Times New Roman"/>
          <w:spacing w:val="-52"/>
          <w:sz w:val="24"/>
          <w:szCs w:val="24"/>
        </w:rPr>
        <w:t xml:space="preserve"> </w:t>
      </w:r>
      <w:r w:rsidRPr="009B17C6">
        <w:rPr>
          <w:rFonts w:ascii="Times New Roman" w:hAnsi="Times New Roman" w:cs="Times New Roman"/>
          <w:sz w:val="24"/>
          <w:szCs w:val="24"/>
        </w:rPr>
        <w:t>ресурсам"</w:t>
      </w:r>
      <w:r w:rsidRPr="009B17C6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B17C6">
        <w:rPr>
          <w:rFonts w:ascii="Times New Roman" w:hAnsi="Times New Roman" w:cs="Times New Roman"/>
          <w:sz w:val="24"/>
          <w:szCs w:val="24"/>
        </w:rPr>
        <w:t>(</w:t>
      </w:r>
      <w:hyperlink r:id="rId10">
        <w:r w:rsidRPr="009B17C6">
          <w:rPr>
            <w:rFonts w:ascii="Times New Roman" w:hAnsi="Times New Roman" w:cs="Times New Roman"/>
            <w:color w:val="0000FF"/>
            <w:sz w:val="24"/>
            <w:szCs w:val="24"/>
            <w:u w:val="single" w:color="0000FF"/>
          </w:rPr>
          <w:t>http://window.edu.ru/</w:t>
        </w:r>
      </w:hyperlink>
      <w:r w:rsidRPr="009B17C6">
        <w:rPr>
          <w:rFonts w:ascii="Times New Roman" w:hAnsi="Times New Roman" w:cs="Times New Roman"/>
          <w:sz w:val="24"/>
          <w:szCs w:val="24"/>
        </w:rPr>
        <w:t>);</w:t>
      </w:r>
    </w:p>
    <w:p w:rsidR="009B17C6" w:rsidRPr="009B17C6" w:rsidRDefault="009B17C6" w:rsidP="004F1A79">
      <w:pPr>
        <w:pStyle w:val="a5"/>
        <w:numPr>
          <w:ilvl w:val="0"/>
          <w:numId w:val="8"/>
        </w:numPr>
        <w:tabs>
          <w:tab w:val="left" w:pos="1259"/>
        </w:tabs>
        <w:spacing w:before="0" w:line="360" w:lineRule="auto"/>
        <w:ind w:right="1013" w:firstLine="919"/>
        <w:jc w:val="both"/>
        <w:rPr>
          <w:rFonts w:ascii="Times New Roman" w:hAnsi="Times New Roman" w:cs="Times New Roman"/>
          <w:sz w:val="24"/>
          <w:szCs w:val="24"/>
        </w:rPr>
      </w:pPr>
      <w:r w:rsidRPr="009B17C6">
        <w:rPr>
          <w:rFonts w:ascii="Times New Roman" w:hAnsi="Times New Roman" w:cs="Times New Roman"/>
          <w:sz w:val="24"/>
          <w:szCs w:val="24"/>
        </w:rPr>
        <w:t>Единая коллекция цифровых образовательных ресурсов (</w:t>
      </w:r>
      <w:hyperlink r:id="rId11">
        <w:r w:rsidRPr="009B17C6">
          <w:rPr>
            <w:rFonts w:ascii="Times New Roman" w:hAnsi="Times New Roman" w:cs="Times New Roman"/>
            <w:color w:val="0000FF"/>
            <w:sz w:val="24"/>
            <w:szCs w:val="24"/>
            <w:u w:val="single" w:color="0000FF"/>
          </w:rPr>
          <w:t>http://school-</w:t>
        </w:r>
      </w:hyperlink>
      <w:r w:rsidRPr="009B17C6">
        <w:rPr>
          <w:rFonts w:ascii="Times New Roman" w:hAnsi="Times New Roman" w:cs="Times New Roman"/>
          <w:color w:val="0000FF"/>
          <w:spacing w:val="-52"/>
          <w:sz w:val="24"/>
          <w:szCs w:val="24"/>
        </w:rPr>
        <w:t xml:space="preserve"> </w:t>
      </w:r>
      <w:hyperlink r:id="rId12">
        <w:r w:rsidRPr="009B17C6">
          <w:rPr>
            <w:rFonts w:ascii="Times New Roman" w:hAnsi="Times New Roman" w:cs="Times New Roman"/>
            <w:color w:val="0000FF"/>
            <w:sz w:val="24"/>
            <w:szCs w:val="24"/>
            <w:u w:val="single" w:color="0000FF"/>
          </w:rPr>
          <w:t>collection.edu.ru/</w:t>
        </w:r>
      </w:hyperlink>
      <w:r w:rsidRPr="009B17C6">
        <w:rPr>
          <w:rFonts w:ascii="Times New Roman" w:hAnsi="Times New Roman" w:cs="Times New Roman"/>
          <w:sz w:val="24"/>
          <w:szCs w:val="24"/>
        </w:rPr>
        <w:t>);</w:t>
      </w:r>
    </w:p>
    <w:p w:rsidR="009B17C6" w:rsidRPr="009B17C6" w:rsidRDefault="009B17C6" w:rsidP="004F1A79">
      <w:pPr>
        <w:pStyle w:val="a5"/>
        <w:numPr>
          <w:ilvl w:val="0"/>
          <w:numId w:val="8"/>
        </w:numPr>
        <w:tabs>
          <w:tab w:val="left" w:pos="1314"/>
        </w:tabs>
        <w:spacing w:before="0" w:line="360" w:lineRule="auto"/>
        <w:ind w:right="1556" w:firstLine="974"/>
        <w:jc w:val="both"/>
        <w:rPr>
          <w:rFonts w:ascii="Times New Roman" w:hAnsi="Times New Roman" w:cs="Times New Roman"/>
          <w:sz w:val="24"/>
          <w:szCs w:val="24"/>
        </w:rPr>
      </w:pPr>
      <w:r w:rsidRPr="009B17C6">
        <w:rPr>
          <w:rFonts w:ascii="Times New Roman" w:hAnsi="Times New Roman" w:cs="Times New Roman"/>
          <w:sz w:val="24"/>
          <w:szCs w:val="24"/>
        </w:rPr>
        <w:t>Федеральный центр информационно-образовательных ресурсов</w:t>
      </w:r>
      <w:r w:rsidRPr="009B17C6">
        <w:rPr>
          <w:rFonts w:ascii="Times New Roman" w:hAnsi="Times New Roman" w:cs="Times New Roman"/>
          <w:spacing w:val="-52"/>
          <w:sz w:val="24"/>
          <w:szCs w:val="24"/>
        </w:rPr>
        <w:t xml:space="preserve"> </w:t>
      </w:r>
      <w:r w:rsidRPr="009B17C6">
        <w:rPr>
          <w:rFonts w:ascii="Times New Roman" w:hAnsi="Times New Roman" w:cs="Times New Roman"/>
          <w:sz w:val="24"/>
          <w:szCs w:val="24"/>
        </w:rPr>
        <w:t>(</w:t>
      </w:r>
      <w:hyperlink r:id="rId13">
        <w:r w:rsidRPr="009B17C6">
          <w:rPr>
            <w:rFonts w:ascii="Times New Roman" w:hAnsi="Times New Roman" w:cs="Times New Roman"/>
            <w:color w:val="0000FF"/>
            <w:sz w:val="24"/>
            <w:szCs w:val="24"/>
            <w:u w:val="single" w:color="0000FF"/>
          </w:rPr>
          <w:t>http://fcior.edu.ru/</w:t>
        </w:r>
      </w:hyperlink>
      <w:r w:rsidRPr="009B17C6">
        <w:rPr>
          <w:rFonts w:ascii="Times New Roman" w:hAnsi="Times New Roman" w:cs="Times New Roman"/>
          <w:sz w:val="24"/>
          <w:szCs w:val="24"/>
        </w:rPr>
        <w:t>);</w:t>
      </w:r>
    </w:p>
    <w:p w:rsidR="009B17C6" w:rsidRPr="009B17C6" w:rsidRDefault="009B17C6" w:rsidP="004F1A79">
      <w:pPr>
        <w:pStyle w:val="a5"/>
        <w:numPr>
          <w:ilvl w:val="0"/>
          <w:numId w:val="8"/>
        </w:numPr>
        <w:tabs>
          <w:tab w:val="left" w:pos="1259"/>
        </w:tabs>
        <w:spacing w:before="0" w:line="360" w:lineRule="auto"/>
        <w:ind w:left="1020" w:right="353" w:firstLine="0"/>
        <w:jc w:val="both"/>
        <w:rPr>
          <w:rFonts w:ascii="Times New Roman" w:hAnsi="Times New Roman" w:cs="Times New Roman"/>
          <w:sz w:val="24"/>
          <w:szCs w:val="24"/>
        </w:rPr>
      </w:pPr>
      <w:r w:rsidRPr="009B17C6">
        <w:rPr>
          <w:rFonts w:ascii="Times New Roman" w:hAnsi="Times New Roman" w:cs="Times New Roman"/>
          <w:sz w:val="24"/>
          <w:szCs w:val="24"/>
        </w:rPr>
        <w:t>Проект Государственного института русского языка имени А.С. Пушкина</w:t>
      </w:r>
      <w:r w:rsidRPr="009B17C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9B17C6">
        <w:rPr>
          <w:rFonts w:ascii="Times New Roman" w:hAnsi="Times New Roman" w:cs="Times New Roman"/>
          <w:sz w:val="24"/>
          <w:szCs w:val="24"/>
        </w:rPr>
        <w:t>"Образование на русском" (</w:t>
      </w:r>
      <w:hyperlink r:id="rId14">
        <w:r w:rsidRPr="009B17C6">
          <w:rPr>
            <w:rFonts w:ascii="Times New Roman" w:hAnsi="Times New Roman" w:cs="Times New Roman"/>
            <w:color w:val="0000FF"/>
            <w:sz w:val="24"/>
            <w:szCs w:val="24"/>
            <w:u w:val="single" w:color="0000FF"/>
          </w:rPr>
          <w:t>https://pushkininstitute.ru/</w:t>
        </w:r>
      </w:hyperlink>
      <w:r w:rsidRPr="009B17C6">
        <w:rPr>
          <w:rFonts w:ascii="Times New Roman" w:hAnsi="Times New Roman" w:cs="Times New Roman"/>
          <w:sz w:val="24"/>
          <w:szCs w:val="24"/>
        </w:rPr>
        <w:t xml:space="preserve">); </w:t>
      </w:r>
    </w:p>
    <w:p w:rsidR="009B17C6" w:rsidRPr="009B17C6" w:rsidRDefault="009B17C6" w:rsidP="009B17C6">
      <w:pPr>
        <w:pStyle w:val="a5"/>
        <w:tabs>
          <w:tab w:val="left" w:pos="1259"/>
        </w:tabs>
        <w:spacing w:before="0" w:line="360" w:lineRule="auto"/>
        <w:ind w:left="1020" w:right="353"/>
        <w:jc w:val="both"/>
        <w:rPr>
          <w:rFonts w:ascii="Times New Roman" w:hAnsi="Times New Roman" w:cs="Times New Roman"/>
          <w:sz w:val="24"/>
          <w:szCs w:val="24"/>
        </w:rPr>
      </w:pPr>
      <w:r w:rsidRPr="009B17C6">
        <w:rPr>
          <w:rFonts w:ascii="Times New Roman" w:hAnsi="Times New Roman" w:cs="Times New Roman"/>
          <w:sz w:val="24"/>
          <w:szCs w:val="24"/>
        </w:rPr>
        <w:t>7. Научная электронная</w:t>
      </w:r>
      <w:r w:rsidRPr="009B17C6">
        <w:rPr>
          <w:rFonts w:ascii="Times New Roman" w:hAnsi="Times New Roman" w:cs="Times New Roman"/>
          <w:spacing w:val="-52"/>
          <w:sz w:val="24"/>
          <w:szCs w:val="24"/>
        </w:rPr>
        <w:t xml:space="preserve"> </w:t>
      </w:r>
      <w:r w:rsidRPr="009B17C6">
        <w:rPr>
          <w:rFonts w:ascii="Times New Roman" w:hAnsi="Times New Roman" w:cs="Times New Roman"/>
          <w:sz w:val="24"/>
          <w:szCs w:val="24"/>
        </w:rPr>
        <w:t>библиотека (НЭБ) (</w:t>
      </w:r>
      <w:hyperlink r:id="rId15">
        <w:r w:rsidRPr="009B17C6">
          <w:rPr>
            <w:rFonts w:ascii="Times New Roman" w:hAnsi="Times New Roman" w:cs="Times New Roman"/>
            <w:color w:val="0000FF"/>
            <w:sz w:val="24"/>
            <w:szCs w:val="24"/>
            <w:u w:val="single" w:color="0000FF"/>
          </w:rPr>
          <w:t>http://www.elibrary.ru</w:t>
        </w:r>
      </w:hyperlink>
      <w:r w:rsidRPr="009B17C6">
        <w:rPr>
          <w:rFonts w:ascii="Times New Roman" w:hAnsi="Times New Roman" w:cs="Times New Roman"/>
          <w:sz w:val="24"/>
          <w:szCs w:val="24"/>
        </w:rPr>
        <w:t>);</w:t>
      </w:r>
    </w:p>
    <w:p w:rsidR="009B17C6" w:rsidRPr="009B17C6" w:rsidRDefault="009B17C6" w:rsidP="004F1A79">
      <w:pPr>
        <w:pStyle w:val="a5"/>
        <w:numPr>
          <w:ilvl w:val="0"/>
          <w:numId w:val="7"/>
        </w:numPr>
        <w:tabs>
          <w:tab w:val="left" w:pos="1259"/>
        </w:tabs>
        <w:spacing w:before="0" w:line="360" w:lineRule="auto"/>
        <w:ind w:hanging="23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B17C6">
        <w:rPr>
          <w:rFonts w:ascii="Times New Roman" w:hAnsi="Times New Roman" w:cs="Times New Roman"/>
          <w:sz w:val="24"/>
          <w:szCs w:val="24"/>
        </w:rPr>
        <w:t>КиберЛенинка</w:t>
      </w:r>
      <w:proofErr w:type="spellEnd"/>
      <w:r w:rsidRPr="009B17C6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9B17C6">
        <w:rPr>
          <w:rFonts w:ascii="Times New Roman" w:hAnsi="Times New Roman" w:cs="Times New Roman"/>
          <w:sz w:val="24"/>
          <w:szCs w:val="24"/>
        </w:rPr>
        <w:t>(</w:t>
      </w:r>
      <w:hyperlink r:id="rId16" w:history="1">
        <w:r w:rsidRPr="00161607">
          <w:rPr>
            <w:rStyle w:val="a7"/>
            <w:rFonts w:ascii="Times New Roman" w:hAnsi="Times New Roman" w:cs="Times New Roman"/>
            <w:sz w:val="24"/>
            <w:szCs w:val="24"/>
          </w:rPr>
          <w:t>http://cyberleninka.ru/).</w:t>
        </w:r>
      </w:hyperlink>
    </w:p>
    <w:p w:rsidR="009B17C6" w:rsidRPr="009B17C6" w:rsidRDefault="009B17C6" w:rsidP="004F1A79">
      <w:pPr>
        <w:pStyle w:val="a5"/>
        <w:numPr>
          <w:ilvl w:val="0"/>
          <w:numId w:val="7"/>
        </w:numPr>
        <w:tabs>
          <w:tab w:val="left" w:pos="1259"/>
        </w:tabs>
        <w:spacing w:before="0" w:line="360" w:lineRule="auto"/>
        <w:ind w:left="1020" w:right="788" w:firstLine="0"/>
        <w:jc w:val="both"/>
        <w:rPr>
          <w:rFonts w:ascii="Times New Roman" w:hAnsi="Times New Roman" w:cs="Times New Roman"/>
          <w:sz w:val="24"/>
          <w:szCs w:val="24"/>
        </w:rPr>
      </w:pPr>
      <w:r w:rsidRPr="009B17C6">
        <w:rPr>
          <w:rFonts w:ascii="Times New Roman" w:hAnsi="Times New Roman" w:cs="Times New Roman"/>
          <w:sz w:val="24"/>
          <w:szCs w:val="24"/>
        </w:rPr>
        <w:t>Справочно-информационный портал "Русский язык" (</w:t>
      </w:r>
      <w:hyperlink r:id="rId17">
        <w:r w:rsidRPr="009B17C6">
          <w:rPr>
            <w:rFonts w:ascii="Times New Roman" w:hAnsi="Times New Roman" w:cs="Times New Roman"/>
            <w:color w:val="0000FF"/>
            <w:sz w:val="24"/>
            <w:szCs w:val="24"/>
            <w:u w:val="single" w:color="0000FF"/>
          </w:rPr>
          <w:t>http://gramota.ru/</w:t>
        </w:r>
      </w:hyperlink>
      <w:r w:rsidRPr="009B17C6">
        <w:rPr>
          <w:rFonts w:ascii="Times New Roman" w:hAnsi="Times New Roman" w:cs="Times New Roman"/>
          <w:sz w:val="24"/>
          <w:szCs w:val="24"/>
        </w:rPr>
        <w:t>);</w:t>
      </w:r>
      <w:r w:rsidRPr="009B17C6">
        <w:rPr>
          <w:rFonts w:ascii="Times New Roman" w:hAnsi="Times New Roman" w:cs="Times New Roman"/>
          <w:spacing w:val="-52"/>
          <w:sz w:val="24"/>
          <w:szCs w:val="24"/>
        </w:rPr>
        <w:t xml:space="preserve"> </w:t>
      </w:r>
      <w:r w:rsidRPr="009B17C6">
        <w:rPr>
          <w:rFonts w:ascii="Times New Roman" w:hAnsi="Times New Roman" w:cs="Times New Roman"/>
          <w:sz w:val="24"/>
          <w:szCs w:val="24"/>
        </w:rPr>
        <w:t>10.Служба</w:t>
      </w:r>
      <w:r w:rsidRPr="009B17C6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9B17C6">
        <w:rPr>
          <w:rFonts w:ascii="Times New Roman" w:hAnsi="Times New Roman" w:cs="Times New Roman"/>
          <w:sz w:val="24"/>
          <w:szCs w:val="24"/>
        </w:rPr>
        <w:t>тематических</w:t>
      </w:r>
      <w:r w:rsidRPr="009B17C6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B17C6">
        <w:rPr>
          <w:rFonts w:ascii="Times New Roman" w:hAnsi="Times New Roman" w:cs="Times New Roman"/>
          <w:sz w:val="24"/>
          <w:szCs w:val="24"/>
        </w:rPr>
        <w:t>толковых</w:t>
      </w:r>
      <w:r w:rsidRPr="009B17C6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B17C6">
        <w:rPr>
          <w:rFonts w:ascii="Times New Roman" w:hAnsi="Times New Roman" w:cs="Times New Roman"/>
          <w:sz w:val="24"/>
          <w:szCs w:val="24"/>
        </w:rPr>
        <w:t>словарей</w:t>
      </w:r>
      <w:r w:rsidRPr="009B17C6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9B17C6">
        <w:rPr>
          <w:rFonts w:ascii="Times New Roman" w:hAnsi="Times New Roman" w:cs="Times New Roman"/>
          <w:sz w:val="24"/>
          <w:szCs w:val="24"/>
        </w:rPr>
        <w:t>(</w:t>
      </w:r>
      <w:hyperlink r:id="rId18">
        <w:r w:rsidRPr="009B17C6">
          <w:rPr>
            <w:rFonts w:ascii="Times New Roman" w:hAnsi="Times New Roman" w:cs="Times New Roman"/>
            <w:color w:val="0000FF"/>
            <w:sz w:val="24"/>
            <w:szCs w:val="24"/>
            <w:u w:val="single" w:color="0000FF"/>
          </w:rPr>
          <w:t>http://www.glossary.ru/</w:t>
        </w:r>
      </w:hyperlink>
      <w:r w:rsidRPr="009B17C6">
        <w:rPr>
          <w:rFonts w:ascii="Times New Roman" w:hAnsi="Times New Roman" w:cs="Times New Roman"/>
          <w:sz w:val="24"/>
          <w:szCs w:val="24"/>
        </w:rPr>
        <w:t>);</w:t>
      </w:r>
    </w:p>
    <w:p w:rsidR="009B17C6" w:rsidRPr="009B17C6" w:rsidRDefault="009B17C6" w:rsidP="004F1A79">
      <w:pPr>
        <w:pStyle w:val="a3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17C6">
        <w:rPr>
          <w:rFonts w:ascii="Times New Roman" w:hAnsi="Times New Roman" w:cs="Times New Roman"/>
          <w:sz w:val="24"/>
          <w:szCs w:val="24"/>
        </w:rPr>
        <w:t>Словари</w:t>
      </w:r>
      <w:r w:rsidRPr="009B17C6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9B17C6">
        <w:rPr>
          <w:rFonts w:ascii="Times New Roman" w:hAnsi="Times New Roman" w:cs="Times New Roman"/>
          <w:sz w:val="24"/>
          <w:szCs w:val="24"/>
        </w:rPr>
        <w:t>и</w:t>
      </w:r>
      <w:r w:rsidRPr="009B17C6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9B17C6">
        <w:rPr>
          <w:rFonts w:ascii="Times New Roman" w:hAnsi="Times New Roman" w:cs="Times New Roman"/>
          <w:sz w:val="24"/>
          <w:szCs w:val="24"/>
        </w:rPr>
        <w:t>энциклопедии</w:t>
      </w:r>
      <w:r w:rsidRPr="009B17C6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9B17C6">
        <w:rPr>
          <w:rFonts w:ascii="Times New Roman" w:hAnsi="Times New Roman" w:cs="Times New Roman"/>
          <w:sz w:val="24"/>
          <w:szCs w:val="24"/>
        </w:rPr>
        <w:t>(</w:t>
      </w:r>
      <w:hyperlink r:id="rId19">
        <w:r w:rsidRPr="009B17C6">
          <w:rPr>
            <w:rFonts w:ascii="Times New Roman" w:hAnsi="Times New Roman" w:cs="Times New Roman"/>
            <w:color w:val="0000FF"/>
            <w:sz w:val="24"/>
            <w:szCs w:val="24"/>
            <w:u w:val="single" w:color="0000FF"/>
          </w:rPr>
          <w:t>http://dic.academic.ru/</w:t>
        </w:r>
      </w:hyperlink>
      <w:r w:rsidRPr="009B17C6">
        <w:rPr>
          <w:rFonts w:ascii="Times New Roman" w:hAnsi="Times New Roman" w:cs="Times New Roman"/>
          <w:sz w:val="24"/>
          <w:szCs w:val="24"/>
        </w:rPr>
        <w:t>).</w:t>
      </w:r>
    </w:p>
    <w:p w:rsidR="008943A0" w:rsidRDefault="008943A0" w:rsidP="008943A0">
      <w:pPr>
        <w:rPr>
          <w:lang w:val="ru-RU" w:eastAsia="ru-RU"/>
        </w:rPr>
      </w:pPr>
    </w:p>
    <w:p w:rsidR="008943A0" w:rsidRDefault="008943A0" w:rsidP="008943A0">
      <w:pPr>
        <w:rPr>
          <w:lang w:val="ru-RU" w:eastAsia="ru-RU"/>
        </w:rPr>
      </w:pPr>
    </w:p>
    <w:p w:rsidR="004D2AE7" w:rsidRPr="00EE13CD" w:rsidRDefault="004D2AE7" w:rsidP="004D2AE7">
      <w:pPr>
        <w:pStyle w:val="a3"/>
        <w:spacing w:line="360" w:lineRule="auto"/>
        <w:ind w:left="101" w:right="678"/>
        <w:jc w:val="both"/>
        <w:rPr>
          <w:rFonts w:ascii="Times New Roman" w:hAnsi="Times New Roman" w:cs="Times New Roman"/>
          <w:sz w:val="24"/>
          <w:szCs w:val="24"/>
        </w:rPr>
        <w:sectPr w:rsidR="004D2AE7" w:rsidRPr="00EE13CD" w:rsidSect="00EF3C0C">
          <w:footerReference w:type="default" r:id="rId20"/>
          <w:pgSz w:w="11910" w:h="16840"/>
          <w:pgMar w:top="1100" w:right="740" w:bottom="960" w:left="1600" w:header="0" w:footer="775" w:gutter="0"/>
          <w:cols w:space="720"/>
          <w:titlePg/>
          <w:docGrid w:linePitch="299"/>
        </w:sectPr>
      </w:pPr>
    </w:p>
    <w:p w:rsidR="00EE13CD" w:rsidRPr="000966EB" w:rsidRDefault="004D2AE7" w:rsidP="004F1A79">
      <w:pPr>
        <w:pStyle w:val="1"/>
        <w:numPr>
          <w:ilvl w:val="0"/>
          <w:numId w:val="4"/>
        </w:numPr>
        <w:jc w:val="center"/>
        <w:rPr>
          <w:b/>
        </w:rPr>
      </w:pPr>
      <w:bookmarkStart w:id="7" w:name="_Toc135661124"/>
      <w:bookmarkStart w:id="8" w:name="_Toc136591637"/>
      <w:r w:rsidRPr="000966EB">
        <w:rPr>
          <w:b/>
        </w:rPr>
        <w:lastRenderedPageBreak/>
        <w:t xml:space="preserve">КОНТРОЛЬ И ОЦЕНКА РЕЗУЛЬТАТОВ ОСВОЕНИЯ </w:t>
      </w:r>
      <w:r w:rsidR="0071072C" w:rsidRPr="000966EB">
        <w:rPr>
          <w:b/>
        </w:rPr>
        <w:t>ПРЕДМЕТА</w:t>
      </w:r>
      <w:bookmarkEnd w:id="7"/>
      <w:bookmarkEnd w:id="8"/>
    </w:p>
    <w:p w:rsidR="004D2AE7" w:rsidRDefault="004D2AE7" w:rsidP="000966EB">
      <w:pPr>
        <w:pStyle w:val="a5"/>
        <w:spacing w:line="340" w:lineRule="exact"/>
        <w:ind w:left="0"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Контроль и оценка раскрываются через дисциплинарные результаты, усвоенные знания и приобретенные студентами умения, направленные на формирование общих и профессиональных компетенций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433"/>
        <w:gridCol w:w="2675"/>
        <w:gridCol w:w="3463"/>
      </w:tblGrid>
      <w:tr w:rsidR="009B17C6" w:rsidTr="009B17C6">
        <w:tc>
          <w:tcPr>
            <w:tcW w:w="3433" w:type="dxa"/>
          </w:tcPr>
          <w:p w:rsidR="009B17C6" w:rsidRPr="00FA1191" w:rsidRDefault="009B17C6" w:rsidP="001F0E00">
            <w:pPr>
              <w:pStyle w:val="TableParagraph"/>
              <w:spacing w:line="360" w:lineRule="auto"/>
              <w:ind w:left="179" w:right="16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1191">
              <w:rPr>
                <w:rFonts w:ascii="Times New Roman" w:hAnsi="Times New Roman" w:cs="Times New Roman"/>
                <w:b/>
                <w:sz w:val="24"/>
                <w:szCs w:val="24"/>
              </w:rPr>
              <w:t>Общая/профессиональная</w:t>
            </w:r>
            <w:r w:rsidRPr="00FA1191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b/>
                <w:sz w:val="24"/>
                <w:szCs w:val="24"/>
              </w:rPr>
              <w:t>компетенция</w:t>
            </w:r>
          </w:p>
        </w:tc>
        <w:tc>
          <w:tcPr>
            <w:tcW w:w="2675" w:type="dxa"/>
          </w:tcPr>
          <w:p w:rsidR="009B17C6" w:rsidRPr="00FA1191" w:rsidRDefault="009B17C6" w:rsidP="001F0E00">
            <w:pPr>
              <w:pStyle w:val="TableParagraph"/>
              <w:spacing w:line="360" w:lineRule="auto"/>
              <w:ind w:left="46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1191">
              <w:rPr>
                <w:rFonts w:ascii="Times New Roman" w:hAnsi="Times New Roman" w:cs="Times New Roman"/>
                <w:b/>
                <w:sz w:val="24"/>
                <w:szCs w:val="24"/>
              </w:rPr>
              <w:t>Раздел/Тема</w:t>
            </w:r>
          </w:p>
        </w:tc>
        <w:tc>
          <w:tcPr>
            <w:tcW w:w="3463" w:type="dxa"/>
          </w:tcPr>
          <w:p w:rsidR="009B17C6" w:rsidRPr="00FA1191" w:rsidRDefault="009B17C6" w:rsidP="001F0E00">
            <w:pPr>
              <w:pStyle w:val="TableParagraph"/>
              <w:spacing w:line="360" w:lineRule="auto"/>
              <w:ind w:left="69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1191">
              <w:rPr>
                <w:rFonts w:ascii="Times New Roman" w:hAnsi="Times New Roman" w:cs="Times New Roman"/>
                <w:b/>
                <w:sz w:val="24"/>
                <w:szCs w:val="24"/>
              </w:rPr>
              <w:t>Тип</w:t>
            </w:r>
            <w:r w:rsidRPr="00FA1191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proofErr w:type="gramStart"/>
            <w:r w:rsidRPr="00FA1191">
              <w:rPr>
                <w:rFonts w:ascii="Times New Roman" w:hAnsi="Times New Roman" w:cs="Times New Roman"/>
                <w:b/>
                <w:sz w:val="24"/>
                <w:szCs w:val="24"/>
              </w:rPr>
              <w:t>оценочных</w:t>
            </w:r>
            <w:proofErr w:type="gramEnd"/>
          </w:p>
          <w:p w:rsidR="009B17C6" w:rsidRPr="00FA1191" w:rsidRDefault="009B17C6" w:rsidP="001F0E00">
            <w:pPr>
              <w:pStyle w:val="TableParagraph"/>
              <w:spacing w:line="360" w:lineRule="auto"/>
              <w:ind w:left="80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1191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мероприятий</w:t>
            </w:r>
          </w:p>
        </w:tc>
      </w:tr>
      <w:tr w:rsidR="009B17C6" w:rsidRPr="00AB1561" w:rsidTr="009B17C6">
        <w:tc>
          <w:tcPr>
            <w:tcW w:w="3433" w:type="dxa"/>
          </w:tcPr>
          <w:p w:rsidR="009B17C6" w:rsidRPr="00FA1191" w:rsidRDefault="00D235E0" w:rsidP="00D235E0">
            <w:pPr>
              <w:pStyle w:val="TableParagraph"/>
              <w:spacing w:line="360" w:lineRule="auto"/>
              <w:ind w:left="0" w:right="442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35E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D235E0">
              <w:rPr>
                <w:rFonts w:ascii="Times New Roman" w:hAnsi="Times New Roman" w:cs="Times New Roman"/>
                <w:sz w:val="24"/>
                <w:szCs w:val="24"/>
              </w:rPr>
              <w:t xml:space="preserve"> 04. Эффективно взаимодействовать и работать в коллективе и команде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75" w:type="dxa"/>
          </w:tcPr>
          <w:p w:rsidR="009B17C6" w:rsidRPr="00FA1191" w:rsidRDefault="009B17C6" w:rsidP="001F0E00">
            <w:pPr>
              <w:pStyle w:val="TableParagraph"/>
              <w:spacing w:line="360" w:lineRule="auto"/>
              <w:ind w:left="16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FA119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2,</w:t>
            </w:r>
            <w:r w:rsidRPr="00FA119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Темы 2.1.,2.2,</w:t>
            </w:r>
          </w:p>
          <w:p w:rsidR="009B17C6" w:rsidRPr="00FA1191" w:rsidRDefault="009B17C6" w:rsidP="001F0E00">
            <w:pPr>
              <w:pStyle w:val="TableParagraph"/>
              <w:spacing w:line="360" w:lineRule="auto"/>
              <w:ind w:left="163"/>
              <w:rPr>
                <w:rFonts w:ascii="Times New Roman" w:hAnsi="Times New Roman" w:cs="Times New Roman"/>
                <w:sz w:val="24"/>
                <w:szCs w:val="24"/>
              </w:rPr>
            </w:pP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2.3,</w:t>
            </w:r>
            <w:r w:rsidRPr="00FA119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2.4,</w:t>
            </w:r>
            <w:r w:rsidRPr="00FA11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2.5,</w:t>
            </w:r>
            <w:r w:rsidRPr="00FA11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2.6,</w:t>
            </w:r>
            <w:r w:rsidRPr="00FA11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2.7,</w:t>
            </w:r>
          </w:p>
          <w:p w:rsidR="009B17C6" w:rsidRPr="00FA1191" w:rsidRDefault="009B17C6" w:rsidP="001F0E00">
            <w:pPr>
              <w:pStyle w:val="TableParagraph"/>
              <w:spacing w:line="360" w:lineRule="auto"/>
              <w:ind w:left="163"/>
              <w:rPr>
                <w:rFonts w:ascii="Times New Roman" w:hAnsi="Times New Roman" w:cs="Times New Roman"/>
                <w:sz w:val="24"/>
                <w:szCs w:val="24"/>
              </w:rPr>
            </w:pP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2.8,</w:t>
            </w:r>
            <w:r w:rsidRPr="00FA11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2.9</w:t>
            </w:r>
          </w:p>
          <w:p w:rsidR="009B17C6" w:rsidRPr="00FA1191" w:rsidRDefault="009B17C6" w:rsidP="001F0E00">
            <w:pPr>
              <w:pStyle w:val="TableParagraph"/>
              <w:spacing w:line="360" w:lineRule="auto"/>
              <w:ind w:left="16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FA119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Pr="00FA11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Темы 3.1.,</w:t>
            </w:r>
            <w:r w:rsidRPr="00FA119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  <w:p w:rsidR="009B17C6" w:rsidRPr="00FA1191" w:rsidRDefault="009B17C6" w:rsidP="001F0E00">
            <w:pPr>
              <w:pStyle w:val="TableParagraph"/>
              <w:spacing w:line="360" w:lineRule="auto"/>
              <w:ind w:left="16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FA119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Pr="00FA11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Темы 4.1.- 4.4</w:t>
            </w:r>
            <w:r w:rsidRPr="00FA11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</w:p>
          <w:p w:rsidR="009B17C6" w:rsidRPr="00FA1191" w:rsidRDefault="009B17C6" w:rsidP="001F0E00">
            <w:pPr>
              <w:pStyle w:val="TableParagraph"/>
              <w:spacing w:line="360" w:lineRule="auto"/>
              <w:ind w:left="16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3" w:type="dxa"/>
          </w:tcPr>
          <w:p w:rsidR="009B17C6" w:rsidRPr="00FA1191" w:rsidRDefault="009B17C6" w:rsidP="001F0E00">
            <w:pPr>
              <w:pStyle w:val="TableParagraph"/>
              <w:spacing w:line="360" w:lineRule="auto"/>
              <w:ind w:left="166"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  <w:r w:rsidRPr="00FA1191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Тестирование,</w:t>
            </w:r>
            <w:r w:rsidRPr="00FA1191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Лингвистические задачи</w:t>
            </w:r>
            <w:r w:rsidRPr="00FA1191">
              <w:rPr>
                <w:rFonts w:ascii="Times New Roman" w:hAnsi="Times New Roman" w:cs="Times New Roman"/>
                <w:spacing w:val="-53"/>
                <w:sz w:val="24"/>
                <w:szCs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Деловые игры</w:t>
            </w:r>
          </w:p>
          <w:p w:rsidR="009B17C6" w:rsidRPr="00FA1191" w:rsidRDefault="009B17C6" w:rsidP="001F0E00">
            <w:pPr>
              <w:pStyle w:val="TableParagraph"/>
              <w:spacing w:line="360" w:lineRule="auto"/>
              <w:ind w:left="166" w:right="1579"/>
              <w:rPr>
                <w:rFonts w:ascii="Times New Roman" w:hAnsi="Times New Roman" w:cs="Times New Roman"/>
                <w:sz w:val="24"/>
                <w:szCs w:val="24"/>
              </w:rPr>
            </w:pP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Кейс - задания</w:t>
            </w:r>
            <w:r w:rsidRPr="00FA1191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Проекты</w:t>
            </w:r>
          </w:p>
          <w:p w:rsidR="009B17C6" w:rsidRPr="00FA1191" w:rsidRDefault="009B17C6" w:rsidP="001F0E00">
            <w:pPr>
              <w:pStyle w:val="TableParagraph"/>
              <w:spacing w:line="360" w:lineRule="auto"/>
              <w:ind w:left="166"/>
              <w:rPr>
                <w:rFonts w:ascii="Times New Roman" w:hAnsi="Times New Roman" w:cs="Times New Roman"/>
                <w:sz w:val="24"/>
                <w:szCs w:val="24"/>
              </w:rPr>
            </w:pP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Практические</w:t>
            </w:r>
            <w:r w:rsidRPr="00FA11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работы</w:t>
            </w:r>
          </w:p>
        </w:tc>
      </w:tr>
      <w:tr w:rsidR="009B17C6" w:rsidRPr="00AB1561" w:rsidTr="009B17C6">
        <w:tc>
          <w:tcPr>
            <w:tcW w:w="3433" w:type="dxa"/>
          </w:tcPr>
          <w:p w:rsidR="009B17C6" w:rsidRPr="00FA1191" w:rsidRDefault="00D235E0" w:rsidP="00D235E0">
            <w:pPr>
              <w:pStyle w:val="TableParagraph"/>
              <w:spacing w:line="360" w:lineRule="auto"/>
              <w:ind w:left="0" w:right="357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235E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D235E0">
              <w:rPr>
                <w:rFonts w:ascii="Times New Roman" w:hAnsi="Times New Roman" w:cs="Times New Roman"/>
                <w:sz w:val="24"/>
                <w:szCs w:val="24"/>
              </w:rPr>
      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75" w:type="dxa"/>
          </w:tcPr>
          <w:p w:rsidR="009B17C6" w:rsidRPr="00FA1191" w:rsidRDefault="009B17C6" w:rsidP="001F0E00">
            <w:pPr>
              <w:pStyle w:val="TableParagraph"/>
              <w:spacing w:line="360" w:lineRule="auto"/>
              <w:ind w:left="16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FA119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1,</w:t>
            </w:r>
            <w:r w:rsidRPr="00FA11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Темы 1.1,</w:t>
            </w:r>
            <w:r w:rsidRPr="00FA119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1.2,</w:t>
            </w:r>
            <w:r w:rsidRPr="00FA11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  <w:p w:rsidR="009B17C6" w:rsidRPr="00FA1191" w:rsidRDefault="009B17C6" w:rsidP="001F0E00">
            <w:pPr>
              <w:pStyle w:val="TableParagraph"/>
              <w:spacing w:line="360" w:lineRule="auto"/>
              <w:ind w:left="16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FA119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2,</w:t>
            </w:r>
            <w:r w:rsidRPr="00FA119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Темы 2.1.,2.2,</w:t>
            </w:r>
          </w:p>
          <w:p w:rsidR="009B17C6" w:rsidRPr="00FA1191" w:rsidRDefault="009B17C6" w:rsidP="001F0E00">
            <w:pPr>
              <w:pStyle w:val="TableParagraph"/>
              <w:spacing w:line="360" w:lineRule="auto"/>
              <w:ind w:left="163"/>
              <w:rPr>
                <w:rFonts w:ascii="Times New Roman" w:hAnsi="Times New Roman" w:cs="Times New Roman"/>
                <w:sz w:val="24"/>
                <w:szCs w:val="24"/>
              </w:rPr>
            </w:pP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2.3,</w:t>
            </w:r>
            <w:r w:rsidRPr="00FA11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.2.4,</w:t>
            </w:r>
            <w:r w:rsidRPr="00FA11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2.5,</w:t>
            </w:r>
            <w:r w:rsidRPr="00FA11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2.6,</w:t>
            </w:r>
            <w:r w:rsidRPr="00FA119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2.7,</w:t>
            </w:r>
          </w:p>
          <w:p w:rsidR="009B17C6" w:rsidRPr="00FA1191" w:rsidRDefault="009B17C6" w:rsidP="001F0E00">
            <w:pPr>
              <w:pStyle w:val="TableParagraph"/>
              <w:spacing w:line="360" w:lineRule="auto"/>
              <w:ind w:left="163"/>
              <w:rPr>
                <w:rFonts w:ascii="Times New Roman" w:hAnsi="Times New Roman" w:cs="Times New Roman"/>
                <w:sz w:val="24"/>
                <w:szCs w:val="24"/>
              </w:rPr>
            </w:pP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2.8,</w:t>
            </w:r>
            <w:r w:rsidRPr="00FA119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2.9</w:t>
            </w:r>
          </w:p>
          <w:p w:rsidR="009B17C6" w:rsidRPr="00FA1191" w:rsidRDefault="009B17C6" w:rsidP="001F0E00">
            <w:pPr>
              <w:pStyle w:val="TableParagraph"/>
              <w:spacing w:line="360" w:lineRule="auto"/>
              <w:ind w:left="16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FA119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Pr="00FA11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Темы 3.1.,</w:t>
            </w:r>
            <w:r w:rsidRPr="00FA119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3.2,</w:t>
            </w:r>
          </w:p>
          <w:p w:rsidR="009B17C6" w:rsidRPr="00FA1191" w:rsidRDefault="009B17C6" w:rsidP="001F0E00">
            <w:pPr>
              <w:pStyle w:val="TableParagraph"/>
              <w:spacing w:line="360" w:lineRule="auto"/>
              <w:ind w:left="163"/>
              <w:rPr>
                <w:rFonts w:ascii="Times New Roman" w:hAnsi="Times New Roman" w:cs="Times New Roman"/>
                <w:sz w:val="24"/>
                <w:szCs w:val="24"/>
              </w:rPr>
            </w:pP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  <w:p w:rsidR="009B17C6" w:rsidRPr="00FA1191" w:rsidRDefault="009B17C6" w:rsidP="001F0E00">
            <w:pPr>
              <w:pStyle w:val="TableParagraph"/>
              <w:spacing w:line="360" w:lineRule="auto"/>
              <w:ind w:left="16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FA119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Pr="00FA11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Темы 4.1.- 4.4</w:t>
            </w:r>
            <w:r w:rsidRPr="00FA11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</w:p>
          <w:p w:rsidR="009B17C6" w:rsidRPr="00FA1191" w:rsidRDefault="009B17C6" w:rsidP="001F0E00">
            <w:pPr>
              <w:pStyle w:val="TableParagraph"/>
              <w:spacing w:line="360" w:lineRule="auto"/>
              <w:ind w:left="16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3" w:type="dxa"/>
          </w:tcPr>
          <w:p w:rsidR="009B17C6" w:rsidRPr="00FA1191" w:rsidRDefault="009B17C6" w:rsidP="001F0E00">
            <w:pPr>
              <w:pStyle w:val="TableParagraph"/>
              <w:spacing w:line="360" w:lineRule="auto"/>
              <w:ind w:left="166" w:right="484"/>
              <w:rPr>
                <w:rFonts w:ascii="Times New Roman" w:hAnsi="Times New Roman" w:cs="Times New Roman"/>
                <w:sz w:val="24"/>
                <w:szCs w:val="24"/>
              </w:rPr>
            </w:pP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Практические работы</w:t>
            </w:r>
            <w:r w:rsidRPr="00FA1191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Контрольные работы</w:t>
            </w:r>
            <w:r w:rsidRPr="00FA1191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Диктанты</w:t>
            </w:r>
            <w:r w:rsidRPr="00FA1191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Разноуровневые</w:t>
            </w:r>
            <w:proofErr w:type="spellEnd"/>
            <w:r w:rsidRPr="00FA1191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задания</w:t>
            </w:r>
          </w:p>
          <w:p w:rsidR="009B17C6" w:rsidRPr="00FA1191" w:rsidRDefault="009B17C6" w:rsidP="001F0E00">
            <w:pPr>
              <w:pStyle w:val="TableParagraph"/>
              <w:spacing w:line="360" w:lineRule="auto"/>
              <w:ind w:left="166" w:right="180"/>
              <w:rPr>
                <w:rFonts w:ascii="Times New Roman" w:hAnsi="Times New Roman" w:cs="Times New Roman"/>
                <w:sz w:val="24"/>
                <w:szCs w:val="24"/>
              </w:rPr>
            </w:pPr>
            <w:r w:rsidRPr="00FA119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Сочинения/Изложения/Эссе</w:t>
            </w:r>
            <w:r w:rsidRPr="00FA1191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Групповые проекты</w:t>
            </w:r>
            <w:r w:rsidRPr="00FA1191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Индивидуальные проекты</w:t>
            </w:r>
            <w:r w:rsidRPr="00FA1191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Фронтальный опрос</w:t>
            </w:r>
            <w:r w:rsidRPr="00FA1191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Деловая (ролевая</w:t>
            </w:r>
            <w:proofErr w:type="gramStart"/>
            <w:r w:rsidRPr="00FA1191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  <w:r w:rsidRPr="00FA1191">
              <w:rPr>
                <w:rFonts w:ascii="Times New Roman" w:hAnsi="Times New Roman" w:cs="Times New Roman"/>
                <w:sz w:val="24"/>
                <w:szCs w:val="24"/>
              </w:rPr>
              <w:t xml:space="preserve"> игра</w:t>
            </w:r>
            <w:r w:rsidRPr="00FA1191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Кейс-задания</w:t>
            </w:r>
          </w:p>
          <w:p w:rsidR="009B17C6" w:rsidRPr="00FA1191" w:rsidRDefault="009B17C6" w:rsidP="001F0E00">
            <w:pPr>
              <w:pStyle w:val="TableParagraph"/>
              <w:spacing w:line="360" w:lineRule="auto"/>
              <w:ind w:left="166" w:right="683"/>
              <w:rPr>
                <w:rFonts w:ascii="Times New Roman" w:hAnsi="Times New Roman" w:cs="Times New Roman"/>
                <w:sz w:val="24"/>
                <w:szCs w:val="24"/>
              </w:rPr>
            </w:pP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Деловая (ролевая) игра</w:t>
            </w:r>
            <w:r w:rsidRPr="00FA1191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proofErr w:type="gramStart"/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Кейс-задания</w:t>
            </w:r>
            <w:proofErr w:type="gramEnd"/>
          </w:p>
        </w:tc>
      </w:tr>
      <w:tr w:rsidR="009B17C6" w:rsidRPr="00ED0903" w:rsidTr="009B17C6">
        <w:tc>
          <w:tcPr>
            <w:tcW w:w="3433" w:type="dxa"/>
          </w:tcPr>
          <w:p w:rsidR="009B17C6" w:rsidRPr="00FA1191" w:rsidRDefault="00D235E0" w:rsidP="00D235E0">
            <w:pPr>
              <w:pStyle w:val="TableParagraph"/>
              <w:spacing w:line="360" w:lineRule="auto"/>
              <w:ind w:left="0" w:right="799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87F99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987F99">
              <w:rPr>
                <w:rFonts w:ascii="Times New Roman" w:hAnsi="Times New Roman" w:cs="Times New Roman"/>
                <w:sz w:val="24"/>
                <w:szCs w:val="24"/>
              </w:rPr>
              <w:t xml:space="preserve"> 09. Пользоваться профессиональной документацией на государственном и иностранном языках.</w:t>
            </w:r>
          </w:p>
        </w:tc>
        <w:tc>
          <w:tcPr>
            <w:tcW w:w="2675" w:type="dxa"/>
          </w:tcPr>
          <w:p w:rsidR="009B17C6" w:rsidRPr="00FA1191" w:rsidRDefault="009B17C6" w:rsidP="001F0E00">
            <w:pPr>
              <w:pStyle w:val="TableParagraph"/>
              <w:spacing w:line="360" w:lineRule="auto"/>
              <w:ind w:left="16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FA119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Pr="00FA11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Темы 3.3</w:t>
            </w:r>
          </w:p>
          <w:p w:rsidR="009B17C6" w:rsidRPr="00FA1191" w:rsidRDefault="009B17C6" w:rsidP="001F0E00">
            <w:pPr>
              <w:pStyle w:val="TableParagraph"/>
              <w:spacing w:line="360" w:lineRule="auto"/>
              <w:ind w:left="16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FA119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Pr="00FA11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Темы 4.1.- 4.4</w:t>
            </w:r>
            <w:r w:rsidRPr="00FA11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</w:p>
          <w:p w:rsidR="009B17C6" w:rsidRPr="00FA1191" w:rsidRDefault="009B17C6" w:rsidP="001F0E00">
            <w:pPr>
              <w:pStyle w:val="TableParagraph"/>
              <w:spacing w:line="360" w:lineRule="auto"/>
              <w:ind w:left="16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3" w:type="dxa"/>
          </w:tcPr>
          <w:p w:rsidR="009B17C6" w:rsidRPr="00FA1191" w:rsidRDefault="009B17C6" w:rsidP="001F0E00">
            <w:pPr>
              <w:pStyle w:val="TableParagraph"/>
              <w:spacing w:line="360" w:lineRule="auto"/>
              <w:ind w:left="166"/>
              <w:rPr>
                <w:rFonts w:ascii="Times New Roman" w:hAnsi="Times New Roman" w:cs="Times New Roman"/>
                <w:sz w:val="24"/>
                <w:szCs w:val="24"/>
              </w:rPr>
            </w:pPr>
            <w:r w:rsidRPr="00FA119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Сочинения/Изложения/Эссе</w:t>
            </w:r>
            <w:r w:rsidRPr="00FA1191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Аннотации</w:t>
            </w:r>
          </w:p>
          <w:p w:rsidR="009B17C6" w:rsidRPr="00FA1191" w:rsidRDefault="009B17C6" w:rsidP="001F0E00">
            <w:pPr>
              <w:pStyle w:val="TableParagraph"/>
              <w:spacing w:line="360" w:lineRule="auto"/>
              <w:ind w:left="166" w:right="1900"/>
              <w:rPr>
                <w:rFonts w:ascii="Times New Roman" w:hAnsi="Times New Roman" w:cs="Times New Roman"/>
                <w:sz w:val="24"/>
                <w:szCs w:val="24"/>
              </w:rPr>
            </w:pP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Тезисы</w:t>
            </w:r>
            <w:r w:rsidRPr="00FA1191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Конспекты</w:t>
            </w:r>
            <w:r w:rsidRPr="00FA1191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Рефераты</w:t>
            </w:r>
            <w:r w:rsidRPr="00FA1191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Сообщения</w:t>
            </w:r>
          </w:p>
          <w:p w:rsidR="009B17C6" w:rsidRPr="00FA1191" w:rsidRDefault="009B17C6" w:rsidP="001F0E00">
            <w:pPr>
              <w:pStyle w:val="TableParagraph"/>
              <w:spacing w:line="360" w:lineRule="auto"/>
              <w:ind w:left="166"/>
              <w:rPr>
                <w:rFonts w:ascii="Times New Roman" w:hAnsi="Times New Roman" w:cs="Times New Roman"/>
                <w:sz w:val="24"/>
                <w:szCs w:val="24"/>
              </w:rPr>
            </w:pP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Практические</w:t>
            </w:r>
            <w:r w:rsidRPr="00FA11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работы</w:t>
            </w:r>
          </w:p>
        </w:tc>
      </w:tr>
      <w:tr w:rsidR="009B17C6" w:rsidRPr="00AB1561" w:rsidTr="009B17C6">
        <w:tc>
          <w:tcPr>
            <w:tcW w:w="3433" w:type="dxa"/>
          </w:tcPr>
          <w:p w:rsidR="009B17C6" w:rsidRPr="00FA1191" w:rsidRDefault="00D235E0" w:rsidP="00D235E0">
            <w:pPr>
              <w:pStyle w:val="TableParagraph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235E0">
              <w:rPr>
                <w:rFonts w:ascii="Times New Roman" w:hAnsi="Times New Roman" w:cs="Times New Roman"/>
                <w:sz w:val="24"/>
                <w:szCs w:val="24"/>
              </w:rPr>
              <w:t xml:space="preserve">ПК 3.1. Организовывать работу персонала по оформлению и обработке </w:t>
            </w:r>
            <w:r w:rsidRPr="00D235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документации при перевозке грузов и пассажиров и осуществлению расчетов за услуги, предоставляемые транспортными организациями.</w:t>
            </w:r>
          </w:p>
        </w:tc>
        <w:tc>
          <w:tcPr>
            <w:tcW w:w="2675" w:type="dxa"/>
          </w:tcPr>
          <w:p w:rsidR="009B17C6" w:rsidRPr="00FA1191" w:rsidRDefault="009B17C6" w:rsidP="001F0E00">
            <w:pPr>
              <w:pStyle w:val="TableParagraph"/>
              <w:spacing w:line="360" w:lineRule="auto"/>
              <w:ind w:left="16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A11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</w:t>
            </w:r>
            <w:proofErr w:type="gramEnd"/>
            <w:r w:rsidRPr="00FA119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Pr="00FA11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Темы 4.1.- 4.4</w:t>
            </w:r>
            <w:r w:rsidRPr="00FA119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</w:p>
          <w:p w:rsidR="009B17C6" w:rsidRPr="00FA1191" w:rsidRDefault="009B17C6" w:rsidP="001F0E00">
            <w:pPr>
              <w:pStyle w:val="TableParagraph"/>
              <w:spacing w:line="360" w:lineRule="auto"/>
              <w:ind w:left="16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3" w:type="dxa"/>
          </w:tcPr>
          <w:p w:rsidR="009B17C6" w:rsidRPr="00FA1191" w:rsidRDefault="009B17C6" w:rsidP="001F0E00">
            <w:pPr>
              <w:pStyle w:val="TableParagraph"/>
              <w:spacing w:line="360" w:lineRule="auto"/>
              <w:ind w:left="108" w:right="349"/>
              <w:rPr>
                <w:rFonts w:ascii="Times New Roman" w:hAnsi="Times New Roman" w:cs="Times New Roman"/>
                <w:sz w:val="24"/>
                <w:szCs w:val="24"/>
              </w:rPr>
            </w:pP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  <w:r w:rsidRPr="00FA1191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Фронтальный контроль</w:t>
            </w:r>
            <w:r w:rsidRPr="00FA1191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Индивидуальный</w:t>
            </w:r>
            <w:r w:rsidRPr="00FA1191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контроль</w:t>
            </w:r>
          </w:p>
          <w:p w:rsidR="009B17C6" w:rsidRPr="00FA1191" w:rsidRDefault="009B17C6" w:rsidP="001F0E00">
            <w:pPr>
              <w:pStyle w:val="TableParagraph"/>
              <w:tabs>
                <w:tab w:val="left" w:pos="1922"/>
              </w:tabs>
              <w:spacing w:line="360" w:lineRule="auto"/>
              <w:ind w:left="166" w:right="151"/>
              <w:rPr>
                <w:rFonts w:ascii="Times New Roman" w:hAnsi="Times New Roman" w:cs="Times New Roman"/>
                <w:sz w:val="24"/>
                <w:szCs w:val="24"/>
              </w:rPr>
            </w:pPr>
            <w:r w:rsidRPr="00FA11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Анализ </w:t>
            </w:r>
            <w:r w:rsidRPr="00FA119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публичного</w:t>
            </w:r>
            <w:r w:rsidRPr="00FA1191">
              <w:rPr>
                <w:rFonts w:ascii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выступления</w:t>
            </w:r>
          </w:p>
          <w:p w:rsidR="009B17C6" w:rsidRPr="00FA1191" w:rsidRDefault="009B17C6" w:rsidP="001F0E00">
            <w:pPr>
              <w:pStyle w:val="TableParagraph"/>
              <w:spacing w:line="360" w:lineRule="auto"/>
              <w:ind w:left="166"/>
              <w:rPr>
                <w:rFonts w:ascii="Times New Roman" w:hAnsi="Times New Roman" w:cs="Times New Roman"/>
                <w:sz w:val="24"/>
                <w:szCs w:val="24"/>
              </w:rPr>
            </w:pP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Практические</w:t>
            </w:r>
            <w:r w:rsidRPr="00FA119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FA1191">
              <w:rPr>
                <w:rFonts w:ascii="Times New Roman" w:hAnsi="Times New Roman" w:cs="Times New Roman"/>
                <w:sz w:val="24"/>
                <w:szCs w:val="24"/>
              </w:rPr>
              <w:t>работы</w:t>
            </w:r>
          </w:p>
        </w:tc>
      </w:tr>
    </w:tbl>
    <w:p w:rsidR="009957F8" w:rsidRPr="00E51A6F" w:rsidRDefault="009957F8" w:rsidP="00892A92">
      <w:pPr>
        <w:spacing w:line="340" w:lineRule="exact"/>
        <w:jc w:val="both"/>
        <w:rPr>
          <w:rFonts w:ascii="Times New Roman" w:hAnsi="Times New Roman"/>
          <w:sz w:val="24"/>
          <w:szCs w:val="24"/>
          <w:lang w:val="ru-RU"/>
        </w:rPr>
      </w:pPr>
    </w:p>
    <w:sectPr w:rsidR="009957F8" w:rsidRPr="00E51A6F" w:rsidSect="005259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16A8" w:rsidRDefault="004E16A8" w:rsidP="00C5560C">
      <w:pPr>
        <w:spacing w:after="0" w:line="240" w:lineRule="auto"/>
      </w:pPr>
      <w:r>
        <w:separator/>
      </w:r>
    </w:p>
  </w:endnote>
  <w:endnote w:type="continuationSeparator" w:id="0">
    <w:p w:rsidR="004E16A8" w:rsidRDefault="004E16A8" w:rsidP="00C556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91728680"/>
      <w:docPartObj>
        <w:docPartGallery w:val="Page Numbers (Bottom of Page)"/>
        <w:docPartUnique/>
      </w:docPartObj>
    </w:sdtPr>
    <w:sdtEndPr/>
    <w:sdtContent>
      <w:p w:rsidR="00447488" w:rsidRDefault="00447488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B1561" w:rsidRPr="00AB1561">
          <w:rPr>
            <w:noProof/>
            <w:lang w:val="ru-RU"/>
          </w:rPr>
          <w:t>5</w:t>
        </w:r>
        <w:r>
          <w:fldChar w:fldCharType="end"/>
        </w:r>
      </w:p>
    </w:sdtContent>
  </w:sdt>
  <w:p w:rsidR="00447488" w:rsidRDefault="00447488">
    <w:pPr>
      <w:pStyle w:val="a3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16A8" w:rsidRDefault="004E16A8" w:rsidP="00C5560C">
      <w:pPr>
        <w:spacing w:after="0" w:line="240" w:lineRule="auto"/>
      </w:pPr>
      <w:r>
        <w:separator/>
      </w:r>
    </w:p>
  </w:footnote>
  <w:footnote w:type="continuationSeparator" w:id="0">
    <w:p w:rsidR="004E16A8" w:rsidRDefault="004E16A8" w:rsidP="00C556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504067"/>
    <w:multiLevelType w:val="hybridMultilevel"/>
    <w:tmpl w:val="219A8A90"/>
    <w:lvl w:ilvl="0" w:tplc="2B2C8AE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2D61BF3"/>
    <w:multiLevelType w:val="multilevel"/>
    <w:tmpl w:val="4FFA8D3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1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1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1800"/>
      </w:pPr>
      <w:rPr>
        <w:rFonts w:hint="default"/>
      </w:rPr>
    </w:lvl>
  </w:abstractNum>
  <w:abstractNum w:abstractNumId="2">
    <w:nsid w:val="388E4EF8"/>
    <w:multiLevelType w:val="hybridMultilevel"/>
    <w:tmpl w:val="8D1872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D81892"/>
    <w:multiLevelType w:val="hybridMultilevel"/>
    <w:tmpl w:val="33161872"/>
    <w:lvl w:ilvl="0" w:tplc="0A9A083C">
      <w:start w:val="11"/>
      <w:numFmt w:val="decimal"/>
      <w:lvlText w:val="%1."/>
      <w:lvlJc w:val="left"/>
      <w:pPr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4">
    <w:nsid w:val="4603311A"/>
    <w:multiLevelType w:val="hybridMultilevel"/>
    <w:tmpl w:val="D1B6E2FC"/>
    <w:lvl w:ilvl="0" w:tplc="A3AC8110">
      <w:numFmt w:val="bullet"/>
      <w:lvlText w:val="-"/>
      <w:lvlJc w:val="left"/>
      <w:pPr>
        <w:ind w:left="102" w:hanging="149"/>
      </w:pPr>
      <w:rPr>
        <w:rFonts w:ascii="Calibri" w:eastAsia="Calibri" w:hAnsi="Calibri" w:cs="Calibri" w:hint="default"/>
        <w:w w:val="100"/>
        <w:sz w:val="28"/>
        <w:szCs w:val="28"/>
        <w:lang w:val="ru-RU" w:eastAsia="en-US" w:bidi="ar-SA"/>
      </w:rPr>
    </w:lvl>
    <w:lvl w:ilvl="1" w:tplc="B420B8FA">
      <w:numFmt w:val="bullet"/>
      <w:lvlText w:val="•"/>
      <w:lvlJc w:val="left"/>
      <w:pPr>
        <w:ind w:left="1046" w:hanging="149"/>
      </w:pPr>
      <w:rPr>
        <w:rFonts w:hint="default"/>
        <w:lang w:val="ru-RU" w:eastAsia="en-US" w:bidi="ar-SA"/>
      </w:rPr>
    </w:lvl>
    <w:lvl w:ilvl="2" w:tplc="FB904532">
      <w:numFmt w:val="bullet"/>
      <w:lvlText w:val="•"/>
      <w:lvlJc w:val="left"/>
      <w:pPr>
        <w:ind w:left="1993" w:hanging="149"/>
      </w:pPr>
      <w:rPr>
        <w:rFonts w:hint="default"/>
        <w:lang w:val="ru-RU" w:eastAsia="en-US" w:bidi="ar-SA"/>
      </w:rPr>
    </w:lvl>
    <w:lvl w:ilvl="3" w:tplc="040A2D4C">
      <w:numFmt w:val="bullet"/>
      <w:lvlText w:val="•"/>
      <w:lvlJc w:val="left"/>
      <w:pPr>
        <w:ind w:left="2939" w:hanging="149"/>
      </w:pPr>
      <w:rPr>
        <w:rFonts w:hint="default"/>
        <w:lang w:val="ru-RU" w:eastAsia="en-US" w:bidi="ar-SA"/>
      </w:rPr>
    </w:lvl>
    <w:lvl w:ilvl="4" w:tplc="255EE702">
      <w:numFmt w:val="bullet"/>
      <w:lvlText w:val="•"/>
      <w:lvlJc w:val="left"/>
      <w:pPr>
        <w:ind w:left="3886" w:hanging="149"/>
      </w:pPr>
      <w:rPr>
        <w:rFonts w:hint="default"/>
        <w:lang w:val="ru-RU" w:eastAsia="en-US" w:bidi="ar-SA"/>
      </w:rPr>
    </w:lvl>
    <w:lvl w:ilvl="5" w:tplc="ED243E90">
      <w:numFmt w:val="bullet"/>
      <w:lvlText w:val="•"/>
      <w:lvlJc w:val="left"/>
      <w:pPr>
        <w:ind w:left="4833" w:hanging="149"/>
      </w:pPr>
      <w:rPr>
        <w:rFonts w:hint="default"/>
        <w:lang w:val="ru-RU" w:eastAsia="en-US" w:bidi="ar-SA"/>
      </w:rPr>
    </w:lvl>
    <w:lvl w:ilvl="6" w:tplc="8E3AB062">
      <w:numFmt w:val="bullet"/>
      <w:lvlText w:val="•"/>
      <w:lvlJc w:val="left"/>
      <w:pPr>
        <w:ind w:left="5779" w:hanging="149"/>
      </w:pPr>
      <w:rPr>
        <w:rFonts w:hint="default"/>
        <w:lang w:val="ru-RU" w:eastAsia="en-US" w:bidi="ar-SA"/>
      </w:rPr>
    </w:lvl>
    <w:lvl w:ilvl="7" w:tplc="19AADC9E">
      <w:numFmt w:val="bullet"/>
      <w:lvlText w:val="•"/>
      <w:lvlJc w:val="left"/>
      <w:pPr>
        <w:ind w:left="6726" w:hanging="149"/>
      </w:pPr>
      <w:rPr>
        <w:rFonts w:hint="default"/>
        <w:lang w:val="ru-RU" w:eastAsia="en-US" w:bidi="ar-SA"/>
      </w:rPr>
    </w:lvl>
    <w:lvl w:ilvl="8" w:tplc="142C20C2">
      <w:numFmt w:val="bullet"/>
      <w:lvlText w:val="•"/>
      <w:lvlJc w:val="left"/>
      <w:pPr>
        <w:ind w:left="7673" w:hanging="149"/>
      </w:pPr>
      <w:rPr>
        <w:rFonts w:hint="default"/>
        <w:lang w:val="ru-RU" w:eastAsia="en-US" w:bidi="ar-SA"/>
      </w:rPr>
    </w:lvl>
  </w:abstractNum>
  <w:abstractNum w:abstractNumId="5">
    <w:nsid w:val="47BE793A"/>
    <w:multiLevelType w:val="hybridMultilevel"/>
    <w:tmpl w:val="03B20F38"/>
    <w:lvl w:ilvl="0" w:tplc="2648F262">
      <w:start w:val="8"/>
      <w:numFmt w:val="decimal"/>
      <w:lvlText w:val="%1."/>
      <w:lvlJc w:val="left"/>
      <w:pPr>
        <w:ind w:left="1258" w:hanging="238"/>
      </w:pPr>
      <w:rPr>
        <w:rFonts w:ascii="Times New Roman" w:eastAsia="Calibri" w:hAnsi="Times New Roman" w:cs="Times New Roman" w:hint="default"/>
        <w:w w:val="100"/>
        <w:sz w:val="24"/>
        <w:szCs w:val="24"/>
        <w:lang w:val="ru-RU" w:eastAsia="en-US" w:bidi="ar-SA"/>
      </w:rPr>
    </w:lvl>
    <w:lvl w:ilvl="1" w:tplc="4444371E">
      <w:numFmt w:val="bullet"/>
      <w:lvlText w:val="•"/>
      <w:lvlJc w:val="left"/>
      <w:pPr>
        <w:ind w:left="2090" w:hanging="238"/>
      </w:pPr>
      <w:rPr>
        <w:rFonts w:hint="default"/>
        <w:lang w:val="ru-RU" w:eastAsia="en-US" w:bidi="ar-SA"/>
      </w:rPr>
    </w:lvl>
    <w:lvl w:ilvl="2" w:tplc="D6480A90">
      <w:numFmt w:val="bullet"/>
      <w:lvlText w:val="•"/>
      <w:lvlJc w:val="left"/>
      <w:pPr>
        <w:ind w:left="2921" w:hanging="238"/>
      </w:pPr>
      <w:rPr>
        <w:rFonts w:hint="default"/>
        <w:lang w:val="ru-RU" w:eastAsia="en-US" w:bidi="ar-SA"/>
      </w:rPr>
    </w:lvl>
    <w:lvl w:ilvl="3" w:tplc="8AA8DC50">
      <w:numFmt w:val="bullet"/>
      <w:lvlText w:val="•"/>
      <w:lvlJc w:val="left"/>
      <w:pPr>
        <w:ind w:left="3751" w:hanging="238"/>
      </w:pPr>
      <w:rPr>
        <w:rFonts w:hint="default"/>
        <w:lang w:val="ru-RU" w:eastAsia="en-US" w:bidi="ar-SA"/>
      </w:rPr>
    </w:lvl>
    <w:lvl w:ilvl="4" w:tplc="AB126460">
      <w:numFmt w:val="bullet"/>
      <w:lvlText w:val="•"/>
      <w:lvlJc w:val="left"/>
      <w:pPr>
        <w:ind w:left="4582" w:hanging="238"/>
      </w:pPr>
      <w:rPr>
        <w:rFonts w:hint="default"/>
        <w:lang w:val="ru-RU" w:eastAsia="en-US" w:bidi="ar-SA"/>
      </w:rPr>
    </w:lvl>
    <w:lvl w:ilvl="5" w:tplc="1F101272">
      <w:numFmt w:val="bullet"/>
      <w:lvlText w:val="•"/>
      <w:lvlJc w:val="left"/>
      <w:pPr>
        <w:ind w:left="5413" w:hanging="238"/>
      </w:pPr>
      <w:rPr>
        <w:rFonts w:hint="default"/>
        <w:lang w:val="ru-RU" w:eastAsia="en-US" w:bidi="ar-SA"/>
      </w:rPr>
    </w:lvl>
    <w:lvl w:ilvl="6" w:tplc="F9C48784">
      <w:numFmt w:val="bullet"/>
      <w:lvlText w:val="•"/>
      <w:lvlJc w:val="left"/>
      <w:pPr>
        <w:ind w:left="6243" w:hanging="238"/>
      </w:pPr>
      <w:rPr>
        <w:rFonts w:hint="default"/>
        <w:lang w:val="ru-RU" w:eastAsia="en-US" w:bidi="ar-SA"/>
      </w:rPr>
    </w:lvl>
    <w:lvl w:ilvl="7" w:tplc="6D00228E">
      <w:numFmt w:val="bullet"/>
      <w:lvlText w:val="•"/>
      <w:lvlJc w:val="left"/>
      <w:pPr>
        <w:ind w:left="7074" w:hanging="238"/>
      </w:pPr>
      <w:rPr>
        <w:rFonts w:hint="default"/>
        <w:lang w:val="ru-RU" w:eastAsia="en-US" w:bidi="ar-SA"/>
      </w:rPr>
    </w:lvl>
    <w:lvl w:ilvl="8" w:tplc="172A0106">
      <w:numFmt w:val="bullet"/>
      <w:lvlText w:val="•"/>
      <w:lvlJc w:val="left"/>
      <w:pPr>
        <w:ind w:left="7905" w:hanging="238"/>
      </w:pPr>
      <w:rPr>
        <w:rFonts w:hint="default"/>
        <w:lang w:val="ru-RU" w:eastAsia="en-US" w:bidi="ar-SA"/>
      </w:rPr>
    </w:lvl>
  </w:abstractNum>
  <w:abstractNum w:abstractNumId="6">
    <w:nsid w:val="52BD508D"/>
    <w:multiLevelType w:val="hybridMultilevel"/>
    <w:tmpl w:val="DBE8DDAC"/>
    <w:lvl w:ilvl="0" w:tplc="8A3803DE">
      <w:start w:val="1"/>
      <w:numFmt w:val="decimal"/>
      <w:lvlText w:val="%1."/>
      <w:lvlJc w:val="left"/>
      <w:pPr>
        <w:ind w:left="101" w:hanging="521"/>
      </w:pPr>
      <w:rPr>
        <w:rFonts w:ascii="Times New Roman" w:eastAsia="Calibri" w:hAnsi="Times New Roman" w:cs="Times New Roman" w:hint="default"/>
        <w:w w:val="100"/>
        <w:sz w:val="24"/>
        <w:szCs w:val="24"/>
        <w:lang w:val="ru-RU" w:eastAsia="en-US" w:bidi="ar-SA"/>
      </w:rPr>
    </w:lvl>
    <w:lvl w:ilvl="1" w:tplc="9A60D2BC">
      <w:numFmt w:val="bullet"/>
      <w:lvlText w:val="•"/>
      <w:lvlJc w:val="left"/>
      <w:pPr>
        <w:ind w:left="1046" w:hanging="521"/>
      </w:pPr>
      <w:rPr>
        <w:rFonts w:hint="default"/>
        <w:lang w:val="ru-RU" w:eastAsia="en-US" w:bidi="ar-SA"/>
      </w:rPr>
    </w:lvl>
    <w:lvl w:ilvl="2" w:tplc="F3AEDC6E">
      <w:numFmt w:val="bullet"/>
      <w:lvlText w:val="•"/>
      <w:lvlJc w:val="left"/>
      <w:pPr>
        <w:ind w:left="1993" w:hanging="521"/>
      </w:pPr>
      <w:rPr>
        <w:rFonts w:hint="default"/>
        <w:lang w:val="ru-RU" w:eastAsia="en-US" w:bidi="ar-SA"/>
      </w:rPr>
    </w:lvl>
    <w:lvl w:ilvl="3" w:tplc="27B4B248">
      <w:numFmt w:val="bullet"/>
      <w:lvlText w:val="•"/>
      <w:lvlJc w:val="left"/>
      <w:pPr>
        <w:ind w:left="2939" w:hanging="521"/>
      </w:pPr>
      <w:rPr>
        <w:rFonts w:hint="default"/>
        <w:lang w:val="ru-RU" w:eastAsia="en-US" w:bidi="ar-SA"/>
      </w:rPr>
    </w:lvl>
    <w:lvl w:ilvl="4" w:tplc="2160DCD8">
      <w:numFmt w:val="bullet"/>
      <w:lvlText w:val="•"/>
      <w:lvlJc w:val="left"/>
      <w:pPr>
        <w:ind w:left="3886" w:hanging="521"/>
      </w:pPr>
      <w:rPr>
        <w:rFonts w:hint="default"/>
        <w:lang w:val="ru-RU" w:eastAsia="en-US" w:bidi="ar-SA"/>
      </w:rPr>
    </w:lvl>
    <w:lvl w:ilvl="5" w:tplc="EB6E80B6">
      <w:numFmt w:val="bullet"/>
      <w:lvlText w:val="•"/>
      <w:lvlJc w:val="left"/>
      <w:pPr>
        <w:ind w:left="4833" w:hanging="521"/>
      </w:pPr>
      <w:rPr>
        <w:rFonts w:hint="default"/>
        <w:lang w:val="ru-RU" w:eastAsia="en-US" w:bidi="ar-SA"/>
      </w:rPr>
    </w:lvl>
    <w:lvl w:ilvl="6" w:tplc="60E472BE">
      <w:numFmt w:val="bullet"/>
      <w:lvlText w:val="•"/>
      <w:lvlJc w:val="left"/>
      <w:pPr>
        <w:ind w:left="5779" w:hanging="521"/>
      </w:pPr>
      <w:rPr>
        <w:rFonts w:hint="default"/>
        <w:lang w:val="ru-RU" w:eastAsia="en-US" w:bidi="ar-SA"/>
      </w:rPr>
    </w:lvl>
    <w:lvl w:ilvl="7" w:tplc="7E2015F2">
      <w:numFmt w:val="bullet"/>
      <w:lvlText w:val="•"/>
      <w:lvlJc w:val="left"/>
      <w:pPr>
        <w:ind w:left="6726" w:hanging="521"/>
      </w:pPr>
      <w:rPr>
        <w:rFonts w:hint="default"/>
        <w:lang w:val="ru-RU" w:eastAsia="en-US" w:bidi="ar-SA"/>
      </w:rPr>
    </w:lvl>
    <w:lvl w:ilvl="8" w:tplc="62CEE53A">
      <w:numFmt w:val="bullet"/>
      <w:lvlText w:val="•"/>
      <w:lvlJc w:val="left"/>
      <w:pPr>
        <w:ind w:left="7673" w:hanging="521"/>
      </w:pPr>
      <w:rPr>
        <w:rFonts w:hint="default"/>
        <w:lang w:val="ru-RU" w:eastAsia="en-US" w:bidi="ar-SA"/>
      </w:rPr>
    </w:lvl>
  </w:abstractNum>
  <w:abstractNum w:abstractNumId="7">
    <w:nsid w:val="5FE92B0E"/>
    <w:multiLevelType w:val="hybridMultilevel"/>
    <w:tmpl w:val="A01A8076"/>
    <w:lvl w:ilvl="0" w:tplc="B3789612">
      <w:start w:val="1"/>
      <w:numFmt w:val="decimal"/>
      <w:lvlText w:val="%1."/>
      <w:lvlJc w:val="left"/>
      <w:pPr>
        <w:ind w:left="5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1"/>
        <w:szCs w:val="21"/>
        <w:u w:val="none" w:color="000000"/>
        <w:bdr w:val="none" w:sz="0" w:space="0" w:color="auto"/>
        <w:shd w:val="clear" w:color="auto" w:fill="auto"/>
        <w:vertAlign w:val="baseline"/>
        <w:lang w:val="ru-RU"/>
      </w:rPr>
    </w:lvl>
    <w:lvl w:ilvl="1" w:tplc="4DD2DD88">
      <w:start w:val="1"/>
      <w:numFmt w:val="bullet"/>
      <w:lvlText w:val="o"/>
      <w:lvlJc w:val="left"/>
      <w:pPr>
        <w:ind w:left="109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81717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419C82DC">
      <w:start w:val="1"/>
      <w:numFmt w:val="bullet"/>
      <w:lvlText w:val="▪"/>
      <w:lvlJc w:val="left"/>
      <w:pPr>
        <w:ind w:left="181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81717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A662A3A8">
      <w:start w:val="1"/>
      <w:numFmt w:val="bullet"/>
      <w:lvlText w:val="•"/>
      <w:lvlJc w:val="left"/>
      <w:pPr>
        <w:ind w:left="2537"/>
      </w:pPr>
      <w:rPr>
        <w:rFonts w:ascii="Arial" w:eastAsia="Arial" w:hAnsi="Arial" w:cs="Arial"/>
        <w:b w:val="0"/>
        <w:i w:val="0"/>
        <w:strike w:val="0"/>
        <w:dstrike w:val="0"/>
        <w:color w:val="181717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FFC23D30">
      <w:start w:val="1"/>
      <w:numFmt w:val="bullet"/>
      <w:lvlText w:val="o"/>
      <w:lvlJc w:val="left"/>
      <w:pPr>
        <w:ind w:left="325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81717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D5F48BD0">
      <w:start w:val="1"/>
      <w:numFmt w:val="bullet"/>
      <w:lvlText w:val="▪"/>
      <w:lvlJc w:val="left"/>
      <w:pPr>
        <w:ind w:left="397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81717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4B8CC146">
      <w:start w:val="1"/>
      <w:numFmt w:val="bullet"/>
      <w:lvlText w:val="•"/>
      <w:lvlJc w:val="left"/>
      <w:pPr>
        <w:ind w:left="4697"/>
      </w:pPr>
      <w:rPr>
        <w:rFonts w:ascii="Arial" w:eastAsia="Arial" w:hAnsi="Arial" w:cs="Arial"/>
        <w:b w:val="0"/>
        <w:i w:val="0"/>
        <w:strike w:val="0"/>
        <w:dstrike w:val="0"/>
        <w:color w:val="181717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3F225EC2">
      <w:start w:val="1"/>
      <w:numFmt w:val="bullet"/>
      <w:lvlText w:val="o"/>
      <w:lvlJc w:val="left"/>
      <w:pPr>
        <w:ind w:left="541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81717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8F681B22">
      <w:start w:val="1"/>
      <w:numFmt w:val="bullet"/>
      <w:lvlText w:val="▪"/>
      <w:lvlJc w:val="left"/>
      <w:pPr>
        <w:ind w:left="613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181717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72740B0D"/>
    <w:multiLevelType w:val="multilevel"/>
    <w:tmpl w:val="CE1CB238"/>
    <w:lvl w:ilvl="0">
      <w:start w:val="3"/>
      <w:numFmt w:val="decimal"/>
      <w:lvlText w:val="%1"/>
      <w:lvlJc w:val="left"/>
      <w:pPr>
        <w:ind w:left="232" w:hanging="583"/>
      </w:pPr>
      <w:rPr>
        <w:rFonts w:hint="default"/>
        <w:lang w:val="kk-KZ" w:eastAsia="en-US" w:bidi="ar-SA"/>
      </w:rPr>
    </w:lvl>
    <w:lvl w:ilvl="1">
      <w:start w:val="1"/>
      <w:numFmt w:val="decimal"/>
      <w:lvlText w:val="%1.%2."/>
      <w:lvlJc w:val="left"/>
      <w:pPr>
        <w:ind w:left="232" w:hanging="583"/>
      </w:pPr>
      <w:rPr>
        <w:rFonts w:hint="default"/>
        <w:b/>
        <w:w w:val="100"/>
        <w:lang w:val="kk-KZ" w:eastAsia="en-US" w:bidi="ar-SA"/>
      </w:rPr>
    </w:lvl>
    <w:lvl w:ilvl="2">
      <w:start w:val="1"/>
      <w:numFmt w:val="decimal"/>
      <w:lvlText w:val="%1.%2.%3."/>
      <w:lvlJc w:val="left"/>
      <w:pPr>
        <w:ind w:left="1541" w:hanging="60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kk-KZ" w:eastAsia="en-US" w:bidi="ar-SA"/>
      </w:rPr>
    </w:lvl>
    <w:lvl w:ilvl="3">
      <w:numFmt w:val="bullet"/>
      <w:lvlText w:val="•"/>
      <w:lvlJc w:val="left"/>
      <w:pPr>
        <w:ind w:left="3568" w:hanging="600"/>
      </w:pPr>
      <w:rPr>
        <w:rFonts w:hint="default"/>
        <w:lang w:val="kk-KZ" w:eastAsia="en-US" w:bidi="ar-SA"/>
      </w:rPr>
    </w:lvl>
    <w:lvl w:ilvl="4">
      <w:numFmt w:val="bullet"/>
      <w:lvlText w:val="•"/>
      <w:lvlJc w:val="left"/>
      <w:pPr>
        <w:ind w:left="4582" w:hanging="600"/>
      </w:pPr>
      <w:rPr>
        <w:rFonts w:hint="default"/>
        <w:lang w:val="kk-KZ" w:eastAsia="en-US" w:bidi="ar-SA"/>
      </w:rPr>
    </w:lvl>
    <w:lvl w:ilvl="5">
      <w:numFmt w:val="bullet"/>
      <w:lvlText w:val="•"/>
      <w:lvlJc w:val="left"/>
      <w:pPr>
        <w:ind w:left="5596" w:hanging="600"/>
      </w:pPr>
      <w:rPr>
        <w:rFonts w:hint="default"/>
        <w:lang w:val="kk-KZ" w:eastAsia="en-US" w:bidi="ar-SA"/>
      </w:rPr>
    </w:lvl>
    <w:lvl w:ilvl="6">
      <w:numFmt w:val="bullet"/>
      <w:lvlText w:val="•"/>
      <w:lvlJc w:val="left"/>
      <w:pPr>
        <w:ind w:left="6610" w:hanging="600"/>
      </w:pPr>
      <w:rPr>
        <w:rFonts w:hint="default"/>
        <w:lang w:val="kk-KZ" w:eastAsia="en-US" w:bidi="ar-SA"/>
      </w:rPr>
    </w:lvl>
    <w:lvl w:ilvl="7">
      <w:numFmt w:val="bullet"/>
      <w:lvlText w:val="•"/>
      <w:lvlJc w:val="left"/>
      <w:pPr>
        <w:ind w:left="7624" w:hanging="600"/>
      </w:pPr>
      <w:rPr>
        <w:rFonts w:hint="default"/>
        <w:lang w:val="kk-KZ" w:eastAsia="en-US" w:bidi="ar-SA"/>
      </w:rPr>
    </w:lvl>
    <w:lvl w:ilvl="8">
      <w:numFmt w:val="bullet"/>
      <w:lvlText w:val="•"/>
      <w:lvlJc w:val="left"/>
      <w:pPr>
        <w:ind w:left="8638" w:hanging="600"/>
      </w:pPr>
      <w:rPr>
        <w:rFonts w:hint="default"/>
        <w:lang w:val="kk-KZ" w:eastAsia="en-US" w:bidi="ar-SA"/>
      </w:rPr>
    </w:lvl>
  </w:abstractNum>
  <w:abstractNum w:abstractNumId="9">
    <w:nsid w:val="7B333980"/>
    <w:multiLevelType w:val="multilevel"/>
    <w:tmpl w:val="6C5C83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4"/>
  </w:num>
  <w:num w:numId="2">
    <w:abstractNumId w:val="9"/>
  </w:num>
  <w:num w:numId="3">
    <w:abstractNumId w:val="8"/>
  </w:num>
  <w:num w:numId="4">
    <w:abstractNumId w:val="1"/>
  </w:num>
  <w:num w:numId="5">
    <w:abstractNumId w:val="0"/>
  </w:num>
  <w:num w:numId="6">
    <w:abstractNumId w:val="7"/>
  </w:num>
  <w:num w:numId="7">
    <w:abstractNumId w:val="5"/>
  </w:num>
  <w:num w:numId="8">
    <w:abstractNumId w:val="6"/>
  </w:num>
  <w:num w:numId="9">
    <w:abstractNumId w:val="2"/>
  </w:num>
  <w:num w:numId="10">
    <w:abstractNumId w:val="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59CE"/>
    <w:rsid w:val="00013128"/>
    <w:rsid w:val="000315DA"/>
    <w:rsid w:val="000557A5"/>
    <w:rsid w:val="00076602"/>
    <w:rsid w:val="00082159"/>
    <w:rsid w:val="00086B5F"/>
    <w:rsid w:val="00090FA3"/>
    <w:rsid w:val="000966EB"/>
    <w:rsid w:val="000A626C"/>
    <w:rsid w:val="000C34C2"/>
    <w:rsid w:val="000C39F3"/>
    <w:rsid w:val="000C3DF1"/>
    <w:rsid w:val="000D66E2"/>
    <w:rsid w:val="000E2166"/>
    <w:rsid w:val="000E481F"/>
    <w:rsid w:val="000F7C10"/>
    <w:rsid w:val="00114B2C"/>
    <w:rsid w:val="00122D7F"/>
    <w:rsid w:val="00124A96"/>
    <w:rsid w:val="00151482"/>
    <w:rsid w:val="00172338"/>
    <w:rsid w:val="00193DD0"/>
    <w:rsid w:val="001C730B"/>
    <w:rsid w:val="001E1E24"/>
    <w:rsid w:val="002359B1"/>
    <w:rsid w:val="00237BD0"/>
    <w:rsid w:val="0025545E"/>
    <w:rsid w:val="002830BF"/>
    <w:rsid w:val="002A7191"/>
    <w:rsid w:val="002A7BE4"/>
    <w:rsid w:val="002B5D88"/>
    <w:rsid w:val="002D55CC"/>
    <w:rsid w:val="0033143C"/>
    <w:rsid w:val="003912F9"/>
    <w:rsid w:val="003E5C40"/>
    <w:rsid w:val="003E69D8"/>
    <w:rsid w:val="003F6798"/>
    <w:rsid w:val="004107CB"/>
    <w:rsid w:val="00423498"/>
    <w:rsid w:val="00447488"/>
    <w:rsid w:val="00486942"/>
    <w:rsid w:val="00492EE8"/>
    <w:rsid w:val="004A1E44"/>
    <w:rsid w:val="004D2AE7"/>
    <w:rsid w:val="004E16A8"/>
    <w:rsid w:val="004E1CB4"/>
    <w:rsid w:val="004F07D8"/>
    <w:rsid w:val="004F1A79"/>
    <w:rsid w:val="00511538"/>
    <w:rsid w:val="005259CE"/>
    <w:rsid w:val="005F53D1"/>
    <w:rsid w:val="00637972"/>
    <w:rsid w:val="00661037"/>
    <w:rsid w:val="00697EF4"/>
    <w:rsid w:val="0071072C"/>
    <w:rsid w:val="0077720E"/>
    <w:rsid w:val="007A715F"/>
    <w:rsid w:val="007B0982"/>
    <w:rsid w:val="007C6B50"/>
    <w:rsid w:val="007E341F"/>
    <w:rsid w:val="007F02B2"/>
    <w:rsid w:val="00844EA0"/>
    <w:rsid w:val="00845D56"/>
    <w:rsid w:val="00845FE6"/>
    <w:rsid w:val="00855D4F"/>
    <w:rsid w:val="008603FA"/>
    <w:rsid w:val="00887D83"/>
    <w:rsid w:val="00892A92"/>
    <w:rsid w:val="00893F47"/>
    <w:rsid w:val="008943A0"/>
    <w:rsid w:val="008C3805"/>
    <w:rsid w:val="008C4959"/>
    <w:rsid w:val="008E38D8"/>
    <w:rsid w:val="00921165"/>
    <w:rsid w:val="00957087"/>
    <w:rsid w:val="009957F8"/>
    <w:rsid w:val="009B17C6"/>
    <w:rsid w:val="00A225F9"/>
    <w:rsid w:val="00A27F85"/>
    <w:rsid w:val="00A42D81"/>
    <w:rsid w:val="00A432E5"/>
    <w:rsid w:val="00A4534F"/>
    <w:rsid w:val="00A7349D"/>
    <w:rsid w:val="00AA26AE"/>
    <w:rsid w:val="00AB1561"/>
    <w:rsid w:val="00B03F54"/>
    <w:rsid w:val="00B762B8"/>
    <w:rsid w:val="00B84638"/>
    <w:rsid w:val="00BB1B4F"/>
    <w:rsid w:val="00BC1E67"/>
    <w:rsid w:val="00BD4E6D"/>
    <w:rsid w:val="00BE57A1"/>
    <w:rsid w:val="00C34B88"/>
    <w:rsid w:val="00C54188"/>
    <w:rsid w:val="00C5560C"/>
    <w:rsid w:val="00C55A55"/>
    <w:rsid w:val="00C73B00"/>
    <w:rsid w:val="00C7571C"/>
    <w:rsid w:val="00CF4917"/>
    <w:rsid w:val="00D235E0"/>
    <w:rsid w:val="00D74EE5"/>
    <w:rsid w:val="00D862DF"/>
    <w:rsid w:val="00DA2F7E"/>
    <w:rsid w:val="00DC15B4"/>
    <w:rsid w:val="00DD07B8"/>
    <w:rsid w:val="00EC07FC"/>
    <w:rsid w:val="00ED0903"/>
    <w:rsid w:val="00EE13CD"/>
    <w:rsid w:val="00EF3C0C"/>
    <w:rsid w:val="00F06077"/>
    <w:rsid w:val="00F06C50"/>
    <w:rsid w:val="00F11330"/>
    <w:rsid w:val="00F142E8"/>
    <w:rsid w:val="00F209A0"/>
    <w:rsid w:val="00F670B1"/>
    <w:rsid w:val="00F713DC"/>
    <w:rsid w:val="00F90963"/>
    <w:rsid w:val="00FC3D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59CE"/>
    <w:rPr>
      <w:rFonts w:ascii="Calibri" w:eastAsia="Times New Roman" w:hAnsi="Calibri" w:cs="Times New Roman"/>
      <w:lang w:val="en-US"/>
    </w:rPr>
  </w:style>
  <w:style w:type="paragraph" w:styleId="1">
    <w:name w:val="heading 1"/>
    <w:basedOn w:val="a"/>
    <w:next w:val="a"/>
    <w:link w:val="10"/>
    <w:uiPriority w:val="1"/>
    <w:qFormat/>
    <w:rsid w:val="005259CE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hAnsi="Times New Roman"/>
      <w:sz w:val="24"/>
      <w:szCs w:val="24"/>
      <w:lang w:val="ru-RU" w:eastAsia="ru-RU"/>
    </w:rPr>
  </w:style>
  <w:style w:type="paragraph" w:styleId="2">
    <w:name w:val="heading 2"/>
    <w:basedOn w:val="a"/>
    <w:next w:val="a"/>
    <w:link w:val="20"/>
    <w:uiPriority w:val="1"/>
    <w:unhideWhenUsed/>
    <w:qFormat/>
    <w:rsid w:val="005259C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5259C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5259C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1"/>
    <w:rsid w:val="005259C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5259CE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paragraph" w:styleId="a3">
    <w:name w:val="Body Text"/>
    <w:basedOn w:val="a"/>
    <w:link w:val="a4"/>
    <w:uiPriority w:val="1"/>
    <w:qFormat/>
    <w:rsid w:val="005259CE"/>
    <w:pPr>
      <w:widowControl w:val="0"/>
      <w:autoSpaceDE w:val="0"/>
      <w:autoSpaceDN w:val="0"/>
      <w:spacing w:after="0" w:line="240" w:lineRule="auto"/>
    </w:pPr>
    <w:rPr>
      <w:rFonts w:eastAsia="Calibri" w:cs="Calibri"/>
      <w:sz w:val="28"/>
      <w:szCs w:val="28"/>
      <w:lang w:val="ru-RU"/>
    </w:rPr>
  </w:style>
  <w:style w:type="character" w:customStyle="1" w:styleId="a4">
    <w:name w:val="Основной текст Знак"/>
    <w:basedOn w:val="a0"/>
    <w:link w:val="a3"/>
    <w:uiPriority w:val="1"/>
    <w:rsid w:val="005259CE"/>
    <w:rPr>
      <w:rFonts w:ascii="Calibri" w:eastAsia="Calibri" w:hAnsi="Calibri" w:cs="Calibri"/>
      <w:sz w:val="28"/>
      <w:szCs w:val="28"/>
    </w:rPr>
  </w:style>
  <w:style w:type="paragraph" w:styleId="a5">
    <w:name w:val="List Paragraph"/>
    <w:basedOn w:val="a"/>
    <w:uiPriority w:val="1"/>
    <w:qFormat/>
    <w:rsid w:val="005259CE"/>
    <w:pPr>
      <w:widowControl w:val="0"/>
      <w:autoSpaceDE w:val="0"/>
      <w:autoSpaceDN w:val="0"/>
      <w:spacing w:before="159" w:after="0" w:line="240" w:lineRule="auto"/>
      <w:ind w:left="101"/>
    </w:pPr>
    <w:rPr>
      <w:rFonts w:eastAsia="Calibri" w:cs="Calibri"/>
      <w:lang w:val="ru-RU"/>
    </w:rPr>
  </w:style>
  <w:style w:type="table" w:customStyle="1" w:styleId="TableNormal">
    <w:name w:val="Table Normal"/>
    <w:uiPriority w:val="2"/>
    <w:semiHidden/>
    <w:unhideWhenUsed/>
    <w:qFormat/>
    <w:rsid w:val="005259C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5259CE"/>
    <w:pPr>
      <w:widowControl w:val="0"/>
      <w:autoSpaceDE w:val="0"/>
      <w:autoSpaceDN w:val="0"/>
      <w:spacing w:after="0" w:line="240" w:lineRule="auto"/>
      <w:ind w:left="107"/>
    </w:pPr>
    <w:rPr>
      <w:rFonts w:eastAsia="Calibri" w:cs="Calibri"/>
      <w:lang w:val="ru-RU"/>
    </w:rPr>
  </w:style>
  <w:style w:type="table" w:styleId="a6">
    <w:name w:val="Table Grid"/>
    <w:basedOn w:val="a1"/>
    <w:uiPriority w:val="59"/>
    <w:rsid w:val="009957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unhideWhenUsed/>
    <w:rsid w:val="00EE13CD"/>
    <w:rPr>
      <w:color w:val="0000FF" w:themeColor="hyperlink"/>
      <w:u w:val="single"/>
    </w:rPr>
  </w:style>
  <w:style w:type="paragraph" w:styleId="a8">
    <w:name w:val="TOC Heading"/>
    <w:basedOn w:val="1"/>
    <w:next w:val="a"/>
    <w:uiPriority w:val="39"/>
    <w:unhideWhenUsed/>
    <w:qFormat/>
    <w:rsid w:val="00C5560C"/>
    <w:pPr>
      <w:keepLines/>
      <w:autoSpaceDE/>
      <w:autoSpaceDN/>
      <w:spacing w:before="480" w:line="276" w:lineRule="auto"/>
      <w:ind w:firstLine="0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11">
    <w:name w:val="toc 1"/>
    <w:basedOn w:val="a"/>
    <w:next w:val="a"/>
    <w:autoRedefine/>
    <w:uiPriority w:val="39"/>
    <w:unhideWhenUsed/>
    <w:qFormat/>
    <w:rsid w:val="00C5560C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C5560C"/>
    <w:pPr>
      <w:spacing w:after="100"/>
      <w:ind w:left="220"/>
    </w:pPr>
  </w:style>
  <w:style w:type="paragraph" w:styleId="31">
    <w:name w:val="toc 3"/>
    <w:basedOn w:val="a"/>
    <w:next w:val="a"/>
    <w:autoRedefine/>
    <w:uiPriority w:val="39"/>
    <w:unhideWhenUsed/>
    <w:rsid w:val="00C5560C"/>
    <w:pPr>
      <w:spacing w:after="100"/>
      <w:ind w:left="440"/>
    </w:pPr>
  </w:style>
  <w:style w:type="paragraph" w:styleId="a9">
    <w:name w:val="Balloon Text"/>
    <w:basedOn w:val="a"/>
    <w:link w:val="aa"/>
    <w:uiPriority w:val="99"/>
    <w:semiHidden/>
    <w:unhideWhenUsed/>
    <w:rsid w:val="00C556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5560C"/>
    <w:rPr>
      <w:rFonts w:ascii="Tahoma" w:eastAsia="Times New Roman" w:hAnsi="Tahoma" w:cs="Tahoma"/>
      <w:sz w:val="16"/>
      <w:szCs w:val="16"/>
      <w:lang w:val="en-US"/>
    </w:rPr>
  </w:style>
  <w:style w:type="paragraph" w:styleId="ab">
    <w:name w:val="header"/>
    <w:basedOn w:val="a"/>
    <w:link w:val="ac"/>
    <w:uiPriority w:val="99"/>
    <w:unhideWhenUsed/>
    <w:rsid w:val="00C556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C5560C"/>
    <w:rPr>
      <w:rFonts w:ascii="Calibri" w:eastAsia="Times New Roman" w:hAnsi="Calibri" w:cs="Times New Roman"/>
      <w:lang w:val="en-US"/>
    </w:rPr>
  </w:style>
  <w:style w:type="paragraph" w:styleId="ad">
    <w:name w:val="footer"/>
    <w:basedOn w:val="a"/>
    <w:link w:val="ae"/>
    <w:uiPriority w:val="99"/>
    <w:unhideWhenUsed/>
    <w:rsid w:val="00C556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C5560C"/>
    <w:rPr>
      <w:rFonts w:ascii="Calibri" w:eastAsia="Times New Roman" w:hAnsi="Calibri" w:cs="Times New Roman"/>
      <w:lang w:val="en-US"/>
    </w:rPr>
  </w:style>
  <w:style w:type="paragraph" w:customStyle="1" w:styleId="Default">
    <w:name w:val="Default"/>
    <w:rsid w:val="00F209A0"/>
    <w:pPr>
      <w:suppressAutoHyphens/>
      <w:autoSpaceDE w:val="0"/>
      <w:spacing w:after="0" w:line="240" w:lineRule="auto"/>
    </w:pPr>
    <w:rPr>
      <w:rFonts w:ascii="Times New Roman" w:eastAsia="Calibri" w:hAnsi="Times New Roman" w:cs="Calibri"/>
      <w:color w:val="000000"/>
      <w:sz w:val="24"/>
      <w:szCs w:val="24"/>
      <w:lang w:eastAsia="ar-SA"/>
    </w:rPr>
  </w:style>
  <w:style w:type="paragraph" w:customStyle="1" w:styleId="ConsPlusNormal">
    <w:name w:val="ConsPlusNormal"/>
    <w:rsid w:val="00486942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f">
    <w:name w:val="No Spacing"/>
    <w:uiPriority w:val="1"/>
    <w:qFormat/>
    <w:rsid w:val="00EF3C0C"/>
    <w:pPr>
      <w:spacing w:after="0" w:line="240" w:lineRule="auto"/>
    </w:pPr>
    <w:rPr>
      <w:rFonts w:ascii="Times New Roman" w:eastAsia="Calibri" w:hAnsi="Times New Roman" w:cs="Times New Roman"/>
      <w:sz w:val="28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59CE"/>
    <w:rPr>
      <w:rFonts w:ascii="Calibri" w:eastAsia="Times New Roman" w:hAnsi="Calibri" w:cs="Times New Roman"/>
      <w:lang w:val="en-US"/>
    </w:rPr>
  </w:style>
  <w:style w:type="paragraph" w:styleId="1">
    <w:name w:val="heading 1"/>
    <w:basedOn w:val="a"/>
    <w:next w:val="a"/>
    <w:link w:val="10"/>
    <w:uiPriority w:val="1"/>
    <w:qFormat/>
    <w:rsid w:val="005259CE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hAnsi="Times New Roman"/>
      <w:sz w:val="24"/>
      <w:szCs w:val="24"/>
      <w:lang w:val="ru-RU" w:eastAsia="ru-RU"/>
    </w:rPr>
  </w:style>
  <w:style w:type="paragraph" w:styleId="2">
    <w:name w:val="heading 2"/>
    <w:basedOn w:val="a"/>
    <w:next w:val="a"/>
    <w:link w:val="20"/>
    <w:uiPriority w:val="1"/>
    <w:unhideWhenUsed/>
    <w:qFormat/>
    <w:rsid w:val="005259C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5259C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5259C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1"/>
    <w:rsid w:val="005259C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5259CE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paragraph" w:styleId="a3">
    <w:name w:val="Body Text"/>
    <w:basedOn w:val="a"/>
    <w:link w:val="a4"/>
    <w:uiPriority w:val="1"/>
    <w:qFormat/>
    <w:rsid w:val="005259CE"/>
    <w:pPr>
      <w:widowControl w:val="0"/>
      <w:autoSpaceDE w:val="0"/>
      <w:autoSpaceDN w:val="0"/>
      <w:spacing w:after="0" w:line="240" w:lineRule="auto"/>
    </w:pPr>
    <w:rPr>
      <w:rFonts w:eastAsia="Calibri" w:cs="Calibri"/>
      <w:sz w:val="28"/>
      <w:szCs w:val="28"/>
      <w:lang w:val="ru-RU"/>
    </w:rPr>
  </w:style>
  <w:style w:type="character" w:customStyle="1" w:styleId="a4">
    <w:name w:val="Основной текст Знак"/>
    <w:basedOn w:val="a0"/>
    <w:link w:val="a3"/>
    <w:uiPriority w:val="1"/>
    <w:rsid w:val="005259CE"/>
    <w:rPr>
      <w:rFonts w:ascii="Calibri" w:eastAsia="Calibri" w:hAnsi="Calibri" w:cs="Calibri"/>
      <w:sz w:val="28"/>
      <w:szCs w:val="28"/>
    </w:rPr>
  </w:style>
  <w:style w:type="paragraph" w:styleId="a5">
    <w:name w:val="List Paragraph"/>
    <w:basedOn w:val="a"/>
    <w:uiPriority w:val="1"/>
    <w:qFormat/>
    <w:rsid w:val="005259CE"/>
    <w:pPr>
      <w:widowControl w:val="0"/>
      <w:autoSpaceDE w:val="0"/>
      <w:autoSpaceDN w:val="0"/>
      <w:spacing w:before="159" w:after="0" w:line="240" w:lineRule="auto"/>
      <w:ind w:left="101"/>
    </w:pPr>
    <w:rPr>
      <w:rFonts w:eastAsia="Calibri" w:cs="Calibri"/>
      <w:lang w:val="ru-RU"/>
    </w:rPr>
  </w:style>
  <w:style w:type="table" w:customStyle="1" w:styleId="TableNormal">
    <w:name w:val="Table Normal"/>
    <w:uiPriority w:val="2"/>
    <w:semiHidden/>
    <w:unhideWhenUsed/>
    <w:qFormat/>
    <w:rsid w:val="005259C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5259CE"/>
    <w:pPr>
      <w:widowControl w:val="0"/>
      <w:autoSpaceDE w:val="0"/>
      <w:autoSpaceDN w:val="0"/>
      <w:spacing w:after="0" w:line="240" w:lineRule="auto"/>
      <w:ind w:left="107"/>
    </w:pPr>
    <w:rPr>
      <w:rFonts w:eastAsia="Calibri" w:cs="Calibri"/>
      <w:lang w:val="ru-RU"/>
    </w:rPr>
  </w:style>
  <w:style w:type="table" w:styleId="a6">
    <w:name w:val="Table Grid"/>
    <w:basedOn w:val="a1"/>
    <w:uiPriority w:val="59"/>
    <w:rsid w:val="009957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unhideWhenUsed/>
    <w:rsid w:val="00EE13CD"/>
    <w:rPr>
      <w:color w:val="0000FF" w:themeColor="hyperlink"/>
      <w:u w:val="single"/>
    </w:rPr>
  </w:style>
  <w:style w:type="paragraph" w:styleId="a8">
    <w:name w:val="TOC Heading"/>
    <w:basedOn w:val="1"/>
    <w:next w:val="a"/>
    <w:uiPriority w:val="39"/>
    <w:unhideWhenUsed/>
    <w:qFormat/>
    <w:rsid w:val="00C5560C"/>
    <w:pPr>
      <w:keepLines/>
      <w:autoSpaceDE/>
      <w:autoSpaceDN/>
      <w:spacing w:before="480" w:line="276" w:lineRule="auto"/>
      <w:ind w:firstLine="0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11">
    <w:name w:val="toc 1"/>
    <w:basedOn w:val="a"/>
    <w:next w:val="a"/>
    <w:autoRedefine/>
    <w:uiPriority w:val="39"/>
    <w:unhideWhenUsed/>
    <w:qFormat/>
    <w:rsid w:val="00C5560C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C5560C"/>
    <w:pPr>
      <w:spacing w:after="100"/>
      <w:ind w:left="220"/>
    </w:pPr>
  </w:style>
  <w:style w:type="paragraph" w:styleId="31">
    <w:name w:val="toc 3"/>
    <w:basedOn w:val="a"/>
    <w:next w:val="a"/>
    <w:autoRedefine/>
    <w:uiPriority w:val="39"/>
    <w:unhideWhenUsed/>
    <w:rsid w:val="00C5560C"/>
    <w:pPr>
      <w:spacing w:after="100"/>
      <w:ind w:left="440"/>
    </w:pPr>
  </w:style>
  <w:style w:type="paragraph" w:styleId="a9">
    <w:name w:val="Balloon Text"/>
    <w:basedOn w:val="a"/>
    <w:link w:val="aa"/>
    <w:uiPriority w:val="99"/>
    <w:semiHidden/>
    <w:unhideWhenUsed/>
    <w:rsid w:val="00C556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5560C"/>
    <w:rPr>
      <w:rFonts w:ascii="Tahoma" w:eastAsia="Times New Roman" w:hAnsi="Tahoma" w:cs="Tahoma"/>
      <w:sz w:val="16"/>
      <w:szCs w:val="16"/>
      <w:lang w:val="en-US"/>
    </w:rPr>
  </w:style>
  <w:style w:type="paragraph" w:styleId="ab">
    <w:name w:val="header"/>
    <w:basedOn w:val="a"/>
    <w:link w:val="ac"/>
    <w:uiPriority w:val="99"/>
    <w:unhideWhenUsed/>
    <w:rsid w:val="00C556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C5560C"/>
    <w:rPr>
      <w:rFonts w:ascii="Calibri" w:eastAsia="Times New Roman" w:hAnsi="Calibri" w:cs="Times New Roman"/>
      <w:lang w:val="en-US"/>
    </w:rPr>
  </w:style>
  <w:style w:type="paragraph" w:styleId="ad">
    <w:name w:val="footer"/>
    <w:basedOn w:val="a"/>
    <w:link w:val="ae"/>
    <w:uiPriority w:val="99"/>
    <w:unhideWhenUsed/>
    <w:rsid w:val="00C556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C5560C"/>
    <w:rPr>
      <w:rFonts w:ascii="Calibri" w:eastAsia="Times New Roman" w:hAnsi="Calibri" w:cs="Times New Roman"/>
      <w:lang w:val="en-US"/>
    </w:rPr>
  </w:style>
  <w:style w:type="paragraph" w:customStyle="1" w:styleId="Default">
    <w:name w:val="Default"/>
    <w:rsid w:val="00F209A0"/>
    <w:pPr>
      <w:suppressAutoHyphens/>
      <w:autoSpaceDE w:val="0"/>
      <w:spacing w:after="0" w:line="240" w:lineRule="auto"/>
    </w:pPr>
    <w:rPr>
      <w:rFonts w:ascii="Times New Roman" w:eastAsia="Calibri" w:hAnsi="Times New Roman" w:cs="Calibri"/>
      <w:color w:val="000000"/>
      <w:sz w:val="24"/>
      <w:szCs w:val="24"/>
      <w:lang w:eastAsia="ar-SA"/>
    </w:rPr>
  </w:style>
  <w:style w:type="paragraph" w:customStyle="1" w:styleId="ConsPlusNormal">
    <w:name w:val="ConsPlusNormal"/>
    <w:rsid w:val="00486942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f">
    <w:name w:val="No Spacing"/>
    <w:uiPriority w:val="1"/>
    <w:qFormat/>
    <w:rsid w:val="00EF3C0C"/>
    <w:pPr>
      <w:spacing w:after="0" w:line="240" w:lineRule="auto"/>
    </w:pPr>
    <w:rPr>
      <w:rFonts w:ascii="Times New Roman" w:eastAsia="Calibri" w:hAnsi="Times New Roman" w:cs="Times New Roman"/>
      <w:sz w:val="28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fcior.edu.ru/" TargetMode="External"/><Relationship Id="rId18" Type="http://schemas.openxmlformats.org/officeDocument/2006/relationships/hyperlink" Target="http://www.glossary.ru/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http://school-collection.edu.ru/" TargetMode="External"/><Relationship Id="rId17" Type="http://schemas.openxmlformats.org/officeDocument/2006/relationships/hyperlink" Target="http://gramota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cyberleninka.ru/).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school-collection.edu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elibrary.ru/" TargetMode="External"/><Relationship Id="rId10" Type="http://schemas.openxmlformats.org/officeDocument/2006/relationships/hyperlink" Target="http://window.edu.ru/" TargetMode="External"/><Relationship Id="rId19" Type="http://schemas.openxmlformats.org/officeDocument/2006/relationships/hyperlink" Target="http://dic.academic.ru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edu.ru/" TargetMode="External"/><Relationship Id="rId14" Type="http://schemas.openxmlformats.org/officeDocument/2006/relationships/hyperlink" Target="https://pushkininstitute.ru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02461C-1489-4939-B752-E899D605E8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17</Pages>
  <Words>3558</Words>
  <Characters>20284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sat063</dc:creator>
  <cp:lastModifiedBy>sat063</cp:lastModifiedBy>
  <cp:revision>18</cp:revision>
  <cp:lastPrinted>2023-05-26T10:43:00Z</cp:lastPrinted>
  <dcterms:created xsi:type="dcterms:W3CDTF">2023-05-24T12:44:00Z</dcterms:created>
  <dcterms:modified xsi:type="dcterms:W3CDTF">2023-06-06T09:00:00Z</dcterms:modified>
</cp:coreProperties>
</file>